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</w:t>
      </w:r>
      <w:r w:rsidR="00724A49">
        <w:rPr>
          <w:rFonts w:ascii="Times New Roman" w:hAnsi="Times New Roman" w:cs="Times New Roman"/>
        </w:rPr>
        <w:t xml:space="preserve">.. </w:t>
      </w:r>
      <w:r w:rsidR="00F36B1D">
        <w:rPr>
          <w:rFonts w:ascii="Times New Roman" w:hAnsi="Times New Roman" w:cs="Times New Roman"/>
        </w:rPr>
        <w:t>…………..………</w:t>
      </w:r>
      <w:r w:rsidRPr="00C44CD6">
        <w:rPr>
          <w:rFonts w:ascii="Times New Roman" w:hAnsi="Times New Roman" w:cs="Times New Roman"/>
        </w:rPr>
        <w:t>………</w:t>
      </w:r>
      <w:r w:rsidR="00724A49">
        <w:rPr>
          <w:rFonts w:ascii="Times New Roman" w:hAnsi="Times New Roman" w:cs="Times New Roman"/>
        </w:rPr>
        <w:t>………</w:t>
      </w:r>
      <w:r w:rsidRPr="00C44CD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</w:t>
      </w:r>
      <w:r w:rsidR="00B11CC8">
        <w:rPr>
          <w:rFonts w:ascii="Times New Roman" w:hAnsi="Times New Roman" w:cs="Times New Roman"/>
        </w:rPr>
        <w:t xml:space="preserve">Koło, </w:t>
      </w:r>
      <w:r w:rsidR="00724A49">
        <w:rPr>
          <w:rFonts w:ascii="Times New Roman" w:hAnsi="Times New Roman" w:cs="Times New Roman"/>
        </w:rPr>
        <w:t>dnia……….</w:t>
      </w:r>
      <w:r w:rsidRPr="00C44CD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Pr="00C44CD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44CD6">
        <w:rPr>
          <w:rFonts w:ascii="Times New Roman" w:hAnsi="Times New Roman" w:cs="Times New Roman"/>
        </w:rPr>
        <w:t>Imię i nazwisko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</w:t>
      </w:r>
      <w:r w:rsidR="00724A49">
        <w:rPr>
          <w:rFonts w:ascii="Times New Roman" w:hAnsi="Times New Roman" w:cs="Times New Roman"/>
        </w:rPr>
        <w:t>..…</w:t>
      </w:r>
      <w:r w:rsidR="00F36B1D">
        <w:rPr>
          <w:rFonts w:ascii="Times New Roman" w:hAnsi="Times New Roman" w:cs="Times New Roman"/>
        </w:rPr>
        <w:t>……………..</w:t>
      </w:r>
      <w:r w:rsidR="00724A49">
        <w:rPr>
          <w:rFonts w:ascii="Times New Roman" w:hAnsi="Times New Roman" w:cs="Times New Roman"/>
        </w:rPr>
        <w:t>…</w:t>
      </w:r>
      <w:r w:rsidRPr="00C44CD6">
        <w:rPr>
          <w:rFonts w:ascii="Times New Roman" w:hAnsi="Times New Roman" w:cs="Times New Roman"/>
        </w:rPr>
        <w:t>……………….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</w:t>
      </w:r>
      <w:r w:rsidR="00724A49">
        <w:rPr>
          <w:rFonts w:ascii="Times New Roman" w:hAnsi="Times New Roman" w:cs="Times New Roman"/>
        </w:rPr>
        <w:t>......</w:t>
      </w:r>
      <w:r w:rsidR="00F36B1D">
        <w:rPr>
          <w:rFonts w:ascii="Times New Roman" w:hAnsi="Times New Roman" w:cs="Times New Roman"/>
        </w:rPr>
        <w:t>........................</w:t>
      </w:r>
      <w:r w:rsidRPr="00C44CD6">
        <w:rPr>
          <w:rFonts w:ascii="Times New Roman" w:hAnsi="Times New Roman" w:cs="Times New Roman"/>
        </w:rPr>
        <w:t>…………</w:t>
      </w:r>
      <w:r w:rsidR="00724A49">
        <w:rPr>
          <w:rFonts w:ascii="Times New Roman" w:hAnsi="Times New Roman" w:cs="Times New Roman"/>
        </w:rPr>
        <w:t>……...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</w:t>
      </w:r>
      <w:r w:rsidRPr="00C44CD6">
        <w:rPr>
          <w:rFonts w:ascii="Times New Roman" w:hAnsi="Times New Roman" w:cs="Times New Roman"/>
        </w:rPr>
        <w:t>Adres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……………………………………………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r w:rsidRPr="00C44CD6">
        <w:rPr>
          <w:rFonts w:ascii="Times New Roman" w:hAnsi="Times New Roman" w:cs="Times New Roman"/>
        </w:rPr>
        <w:t xml:space="preserve">Numer telefonu </w:t>
      </w:r>
    </w:p>
    <w:p w:rsidR="00C44CD6" w:rsidRDefault="00C44CD6" w:rsidP="00C10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44CD6" w:rsidRPr="00A523DF" w:rsidRDefault="00C44CD6" w:rsidP="00C1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37042" w:rsidRPr="00A523DF">
        <w:rPr>
          <w:rFonts w:ascii="Times New Roman" w:hAnsi="Times New Roman" w:cs="Times New Roman"/>
          <w:sz w:val="24"/>
          <w:szCs w:val="24"/>
        </w:rPr>
        <w:t xml:space="preserve">  </w:t>
      </w:r>
      <w:r w:rsidR="00A523DF">
        <w:rPr>
          <w:rFonts w:ascii="Times New Roman" w:hAnsi="Times New Roman" w:cs="Times New Roman"/>
          <w:sz w:val="24"/>
          <w:szCs w:val="24"/>
        </w:rPr>
        <w:tab/>
      </w:r>
      <w:r w:rsidR="00A523DF">
        <w:rPr>
          <w:rFonts w:ascii="Times New Roman" w:hAnsi="Times New Roman" w:cs="Times New Roman"/>
          <w:sz w:val="24"/>
          <w:szCs w:val="24"/>
        </w:rPr>
        <w:tab/>
      </w:r>
      <w:r w:rsidR="00137042" w:rsidRPr="00A523DF">
        <w:rPr>
          <w:rFonts w:ascii="Times New Roman" w:hAnsi="Times New Roman" w:cs="Times New Roman"/>
          <w:sz w:val="24"/>
          <w:szCs w:val="24"/>
        </w:rPr>
        <w:t xml:space="preserve">Burmistrz Miasta Koło </w:t>
      </w:r>
    </w:p>
    <w:p w:rsidR="00137042" w:rsidRPr="00A523DF" w:rsidRDefault="00137042" w:rsidP="00C1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="00A523DF">
        <w:rPr>
          <w:rFonts w:ascii="Times New Roman" w:hAnsi="Times New Roman" w:cs="Times New Roman"/>
          <w:sz w:val="24"/>
          <w:szCs w:val="24"/>
        </w:rPr>
        <w:t xml:space="preserve">ul. </w:t>
      </w:r>
      <w:r w:rsidRPr="00A523DF">
        <w:rPr>
          <w:rFonts w:ascii="Times New Roman" w:hAnsi="Times New Roman" w:cs="Times New Roman"/>
          <w:sz w:val="24"/>
          <w:szCs w:val="24"/>
        </w:rPr>
        <w:t xml:space="preserve">Stary Rynek 1, </w:t>
      </w:r>
    </w:p>
    <w:p w:rsidR="00137042" w:rsidRPr="00A523DF" w:rsidRDefault="00137042" w:rsidP="00C109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DF">
        <w:rPr>
          <w:rFonts w:ascii="Times New Roman" w:hAnsi="Times New Roman" w:cs="Times New Roman"/>
          <w:sz w:val="24"/>
          <w:szCs w:val="24"/>
        </w:rPr>
        <w:t>62-600 Koło</w:t>
      </w:r>
    </w:p>
    <w:p w:rsidR="00AB297E" w:rsidRDefault="00AB297E" w:rsidP="00C4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CD6" w:rsidRPr="00C1095E" w:rsidRDefault="009A171A" w:rsidP="00C4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5E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C44CD6" w:rsidRPr="00C1095E" w:rsidRDefault="009A171A" w:rsidP="00C4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5E">
        <w:rPr>
          <w:rFonts w:ascii="Times New Roman" w:hAnsi="Times New Roman" w:cs="Times New Roman"/>
          <w:b/>
          <w:sz w:val="24"/>
          <w:szCs w:val="24"/>
        </w:rPr>
        <w:t>ZAMIARU USUNIĘCIA DRZEW</w:t>
      </w:r>
      <w:r w:rsidR="00A523DF">
        <w:rPr>
          <w:rFonts w:ascii="Times New Roman" w:hAnsi="Times New Roman" w:cs="Times New Roman"/>
          <w:b/>
          <w:sz w:val="24"/>
          <w:szCs w:val="24"/>
        </w:rPr>
        <w:t>/KRZEWÓW</w:t>
      </w:r>
    </w:p>
    <w:p w:rsidR="00C44CD6" w:rsidRDefault="00C44CD6" w:rsidP="00C4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B11CC8" w:rsidRDefault="00C44CD6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1CC8">
        <w:rPr>
          <w:rFonts w:ascii="Times New Roman" w:hAnsi="Times New Roman" w:cs="Times New Roman"/>
        </w:rPr>
        <w:t>Na podstawie art. 83</w:t>
      </w:r>
      <w:r w:rsidR="008F647D">
        <w:rPr>
          <w:rFonts w:ascii="Times New Roman" w:hAnsi="Times New Roman" w:cs="Times New Roman"/>
        </w:rPr>
        <w:t xml:space="preserve"> f  ust. 5</w:t>
      </w:r>
      <w:r w:rsidRPr="00B11CC8">
        <w:rPr>
          <w:rFonts w:ascii="Times New Roman" w:hAnsi="Times New Roman" w:cs="Times New Roman"/>
        </w:rPr>
        <w:t xml:space="preserve"> ustawy z dnia 16 kwiet</w:t>
      </w:r>
      <w:r w:rsidR="00B11CC8">
        <w:rPr>
          <w:rFonts w:ascii="Times New Roman" w:hAnsi="Times New Roman" w:cs="Times New Roman"/>
        </w:rPr>
        <w:t xml:space="preserve">nia 2004 r. o ochronie przyrody </w:t>
      </w:r>
      <w:r w:rsidR="00E213BE">
        <w:rPr>
          <w:rFonts w:ascii="Times New Roman" w:hAnsi="Times New Roman" w:cs="Times New Roman"/>
        </w:rPr>
        <w:t xml:space="preserve">                      </w:t>
      </w:r>
      <w:r w:rsidR="009A171A" w:rsidRPr="00B11CC8">
        <w:rPr>
          <w:rFonts w:ascii="Times New Roman" w:hAnsi="Times New Roman" w:cs="Times New Roman"/>
        </w:rPr>
        <w:t>(Dz.</w:t>
      </w:r>
      <w:r w:rsidR="00455FC0" w:rsidRPr="00B11CC8">
        <w:rPr>
          <w:rFonts w:ascii="Times New Roman" w:hAnsi="Times New Roman" w:cs="Times New Roman"/>
        </w:rPr>
        <w:t xml:space="preserve"> </w:t>
      </w:r>
      <w:r w:rsidR="00B10277">
        <w:rPr>
          <w:rFonts w:ascii="Times New Roman" w:hAnsi="Times New Roman" w:cs="Times New Roman"/>
        </w:rPr>
        <w:t>U. z 202</w:t>
      </w:r>
      <w:r w:rsidR="00E33C12">
        <w:rPr>
          <w:rFonts w:ascii="Times New Roman" w:hAnsi="Times New Roman" w:cs="Times New Roman"/>
        </w:rPr>
        <w:t>3</w:t>
      </w:r>
      <w:r w:rsidR="00137042" w:rsidRPr="00B11CC8">
        <w:rPr>
          <w:rFonts w:ascii="Times New Roman" w:hAnsi="Times New Roman" w:cs="Times New Roman"/>
        </w:rPr>
        <w:t>r</w:t>
      </w:r>
      <w:r w:rsidR="009D28CA">
        <w:rPr>
          <w:rFonts w:ascii="Times New Roman" w:hAnsi="Times New Roman" w:cs="Times New Roman"/>
        </w:rPr>
        <w:t>.</w:t>
      </w:r>
      <w:r w:rsidRPr="00B11CC8">
        <w:rPr>
          <w:rFonts w:ascii="Times New Roman" w:hAnsi="Times New Roman" w:cs="Times New Roman"/>
        </w:rPr>
        <w:t xml:space="preserve"> </w:t>
      </w:r>
      <w:r w:rsidR="00700AA0" w:rsidRPr="00B11CC8">
        <w:rPr>
          <w:rFonts w:ascii="Times New Roman" w:hAnsi="Times New Roman" w:cs="Times New Roman"/>
        </w:rPr>
        <w:t>poz.</w:t>
      </w:r>
      <w:r w:rsidR="00E213BE">
        <w:rPr>
          <w:rFonts w:ascii="Times New Roman" w:hAnsi="Times New Roman" w:cs="Times New Roman"/>
        </w:rPr>
        <w:t xml:space="preserve"> </w:t>
      </w:r>
      <w:r w:rsidR="00E33C12">
        <w:rPr>
          <w:rFonts w:ascii="Times New Roman" w:hAnsi="Times New Roman" w:cs="Times New Roman"/>
        </w:rPr>
        <w:t>1336</w:t>
      </w:r>
      <w:r w:rsidR="0088162F">
        <w:rPr>
          <w:rFonts w:ascii="Times New Roman" w:hAnsi="Times New Roman" w:cs="Times New Roman"/>
        </w:rPr>
        <w:t>, 1688</w:t>
      </w:r>
      <w:r w:rsidR="009D28CA">
        <w:rPr>
          <w:rFonts w:ascii="Times New Roman" w:hAnsi="Times New Roman" w:cs="Times New Roman"/>
        </w:rPr>
        <w:t>, 1890</w:t>
      </w:r>
      <w:r w:rsidR="00B11CC8" w:rsidRPr="00B11CC8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B11CC8" w:rsidRDefault="00B11CC8" w:rsidP="00BC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C8" w:rsidRPr="00C1095E" w:rsidRDefault="00931AEA" w:rsidP="00B11C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  <w:b/>
        </w:rPr>
        <w:t>zgłaszam zamiar usunięcia</w:t>
      </w:r>
      <w:r w:rsidR="00137042" w:rsidRPr="00C1095E">
        <w:rPr>
          <w:rFonts w:ascii="Times New Roman" w:hAnsi="Times New Roman" w:cs="Times New Roman"/>
        </w:rPr>
        <w:t xml:space="preserve"> </w:t>
      </w:r>
    </w:p>
    <w:p w:rsidR="00B11CC8" w:rsidRPr="00C1095E" w:rsidRDefault="00B11CC8" w:rsidP="00343E9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00AA0" w:rsidRPr="00C1095E" w:rsidRDefault="00A523DF" w:rsidP="00343E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drzew/krzewów</w:t>
      </w:r>
      <w:r w:rsidR="005C239F" w:rsidRPr="00C1095E">
        <w:rPr>
          <w:rStyle w:val="st"/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931AEA" w:rsidRPr="00C1095E">
        <w:rPr>
          <w:rFonts w:ascii="Times New Roman" w:hAnsi="Times New Roman" w:cs="Times New Roman"/>
        </w:rPr>
        <w:t>rosnących</w:t>
      </w:r>
      <w:r w:rsidR="00700AA0" w:rsidRPr="00C1095E">
        <w:rPr>
          <w:rFonts w:ascii="Times New Roman" w:hAnsi="Times New Roman" w:cs="Times New Roman"/>
        </w:rPr>
        <w:t xml:space="preserve"> </w:t>
      </w:r>
      <w:r w:rsidR="00931AEA" w:rsidRPr="00C1095E">
        <w:rPr>
          <w:rFonts w:ascii="Times New Roman" w:hAnsi="Times New Roman" w:cs="Times New Roman"/>
        </w:rPr>
        <w:t xml:space="preserve">na terenie </w:t>
      </w:r>
      <w:r w:rsidR="00F14D35" w:rsidRPr="00C1095E">
        <w:rPr>
          <w:rFonts w:ascii="Times New Roman" w:hAnsi="Times New Roman" w:cs="Times New Roman"/>
        </w:rPr>
        <w:t>nieruchomości położonej</w:t>
      </w:r>
      <w:r w:rsidR="00343E95">
        <w:rPr>
          <w:rFonts w:ascii="Times New Roman" w:hAnsi="Times New Roman" w:cs="Times New Roman"/>
        </w:rPr>
        <w:t xml:space="preserve"> w </w:t>
      </w:r>
      <w:r w:rsidR="00BC365E" w:rsidRPr="00C1095E">
        <w:rPr>
          <w:rFonts w:ascii="Times New Roman" w:hAnsi="Times New Roman" w:cs="Times New Roman"/>
        </w:rPr>
        <w:t>miejscowości</w:t>
      </w:r>
      <w:r w:rsidR="00343E95">
        <w:rPr>
          <w:rFonts w:ascii="Times New Roman" w:hAnsi="Times New Roman" w:cs="Times New Roman"/>
        </w:rPr>
        <w:t xml:space="preserve"> </w:t>
      </w:r>
      <w:r w:rsidR="00700AA0" w:rsidRPr="00C1095E">
        <w:rPr>
          <w:rFonts w:ascii="Times New Roman" w:hAnsi="Times New Roman" w:cs="Times New Roman"/>
        </w:rPr>
        <w:t>……</w:t>
      </w:r>
      <w:r w:rsidR="00343E95">
        <w:rPr>
          <w:rFonts w:ascii="Times New Roman" w:hAnsi="Times New Roman" w:cs="Times New Roman"/>
        </w:rPr>
        <w:t>…......</w:t>
      </w:r>
      <w:r w:rsidR="00B11CC8" w:rsidRPr="00C109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</w:t>
      </w:r>
      <w:r w:rsidR="00343E95">
        <w:rPr>
          <w:rFonts w:ascii="Times New Roman" w:hAnsi="Times New Roman" w:cs="Times New Roman"/>
        </w:rPr>
        <w:t xml:space="preserve"> przy </w:t>
      </w:r>
      <w:r w:rsidR="00B11CC8" w:rsidRPr="00C1095E">
        <w:rPr>
          <w:rFonts w:ascii="Times New Roman" w:hAnsi="Times New Roman" w:cs="Times New Roman"/>
        </w:rPr>
        <w:t>ul</w:t>
      </w:r>
      <w:r w:rsidR="00343E95">
        <w:rPr>
          <w:rFonts w:ascii="Times New Roman" w:hAnsi="Times New Roman" w:cs="Times New Roman"/>
        </w:rPr>
        <w:t xml:space="preserve">. </w:t>
      </w:r>
      <w:r w:rsidR="00B11CC8" w:rsidRPr="00C1095E">
        <w:rPr>
          <w:rFonts w:ascii="Times New Roman" w:hAnsi="Times New Roman" w:cs="Times New Roman"/>
        </w:rPr>
        <w:t>…………………………………………………………</w:t>
      </w:r>
      <w:r w:rsidR="00343E95">
        <w:rPr>
          <w:rFonts w:ascii="Times New Roman" w:hAnsi="Times New Roman" w:cs="Times New Roman"/>
        </w:rPr>
        <w:t xml:space="preserve"> </w:t>
      </w:r>
      <w:r w:rsidR="00BC365E" w:rsidRPr="00C1095E">
        <w:rPr>
          <w:rFonts w:ascii="Times New Roman" w:hAnsi="Times New Roman" w:cs="Times New Roman"/>
        </w:rPr>
        <w:t>d</w:t>
      </w:r>
      <w:r w:rsidR="00343E95">
        <w:rPr>
          <w:rFonts w:ascii="Times New Roman" w:hAnsi="Times New Roman" w:cs="Times New Roman"/>
        </w:rPr>
        <w:t>ziałka nr  …………….........................</w:t>
      </w:r>
    </w:p>
    <w:p w:rsidR="00700AA0" w:rsidRPr="00C1095E" w:rsidRDefault="00700AA0" w:rsidP="00343E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 xml:space="preserve">1. </w:t>
      </w:r>
      <w:r w:rsidR="00B11CC8" w:rsidRPr="00C1095E">
        <w:rPr>
          <w:rFonts w:ascii="Times New Roman" w:hAnsi="Times New Roman" w:cs="Times New Roman"/>
        </w:rPr>
        <w:t>Imię</w:t>
      </w:r>
      <w:r w:rsidRPr="00C1095E">
        <w:rPr>
          <w:rFonts w:ascii="Times New Roman" w:hAnsi="Times New Roman" w:cs="Times New Roman"/>
        </w:rPr>
        <w:t>, nazwisko i adres właściciela /li na którego nieruchomości rosną</w:t>
      </w:r>
      <w:r w:rsidR="00A523DF">
        <w:rPr>
          <w:rFonts w:ascii="Times New Roman" w:hAnsi="Times New Roman" w:cs="Times New Roman"/>
        </w:rPr>
        <w:t xml:space="preserve"> wnioskowane do usunięcia drzewa lub krzewy:</w:t>
      </w:r>
    </w:p>
    <w:p w:rsidR="00AB297E" w:rsidRPr="00C1095E" w:rsidRDefault="00700AA0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724A49" w:rsidRPr="00C1095E">
        <w:rPr>
          <w:rFonts w:ascii="Times New Roman" w:hAnsi="Times New Roman" w:cs="Times New Roman"/>
        </w:rPr>
        <w:t>………...</w:t>
      </w:r>
      <w:r w:rsidR="00C1095E" w:rsidRPr="00C1095E">
        <w:rPr>
          <w:rFonts w:ascii="Times New Roman" w:hAnsi="Times New Roman" w:cs="Times New Roman"/>
        </w:rPr>
        <w:t>.............</w:t>
      </w:r>
    </w:p>
    <w:p w:rsidR="00700AA0" w:rsidRPr="00C1095E" w:rsidRDefault="00AB297E" w:rsidP="00700A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>2</w:t>
      </w:r>
      <w:r w:rsidR="00700AA0" w:rsidRPr="00C1095E">
        <w:rPr>
          <w:rFonts w:ascii="Times New Roman" w:hAnsi="Times New Roman" w:cs="Times New Roman"/>
        </w:rPr>
        <w:t>. Wyszczególnienie gatunków drzew przewidzianych do u</w:t>
      </w:r>
      <w:r w:rsidR="00F14D35" w:rsidRPr="00C1095E">
        <w:rPr>
          <w:rFonts w:ascii="Times New Roman" w:hAnsi="Times New Roman" w:cs="Times New Roman"/>
        </w:rPr>
        <w:t xml:space="preserve">sunięcia </w:t>
      </w:r>
    </w:p>
    <w:p w:rsidR="00203C90" w:rsidRDefault="00203C90" w:rsidP="0070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087"/>
        <w:gridCol w:w="1732"/>
        <w:gridCol w:w="1986"/>
        <w:gridCol w:w="2588"/>
      </w:tblGrid>
      <w:tr w:rsidR="00203C90" w:rsidTr="00B11CC8">
        <w:tc>
          <w:tcPr>
            <w:tcW w:w="669" w:type="dxa"/>
          </w:tcPr>
          <w:p w:rsidR="00203C90" w:rsidRPr="00C1095E" w:rsidRDefault="00203C90" w:rsidP="005C239F">
            <w:pPr>
              <w:jc w:val="center"/>
              <w:rPr>
                <w:rFonts w:ascii="Times New Roman" w:hAnsi="Times New Roman" w:cs="Times New Roman"/>
              </w:rPr>
            </w:pPr>
            <w:r w:rsidRPr="00C1095E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087" w:type="dxa"/>
          </w:tcPr>
          <w:p w:rsidR="00203C90" w:rsidRPr="00C1095E" w:rsidRDefault="00203C90" w:rsidP="00A523DF">
            <w:pPr>
              <w:jc w:val="center"/>
              <w:rPr>
                <w:rFonts w:ascii="Times New Roman" w:hAnsi="Times New Roman" w:cs="Times New Roman"/>
              </w:rPr>
            </w:pPr>
            <w:r w:rsidRPr="00C1095E">
              <w:rPr>
                <w:rFonts w:ascii="Times New Roman" w:hAnsi="Times New Roman" w:cs="Times New Roman"/>
              </w:rPr>
              <w:t>Nazwa gatunku</w:t>
            </w:r>
          </w:p>
        </w:tc>
        <w:tc>
          <w:tcPr>
            <w:tcW w:w="1732" w:type="dxa"/>
          </w:tcPr>
          <w:p w:rsidR="00203C90" w:rsidRPr="00C1095E" w:rsidRDefault="00203C90" w:rsidP="005C239F">
            <w:pPr>
              <w:jc w:val="center"/>
              <w:rPr>
                <w:rFonts w:ascii="Times New Roman" w:hAnsi="Times New Roman" w:cs="Times New Roman"/>
              </w:rPr>
            </w:pPr>
            <w:r w:rsidRPr="00C1095E">
              <w:rPr>
                <w:rFonts w:ascii="Times New Roman" w:hAnsi="Times New Roman" w:cs="Times New Roman"/>
              </w:rPr>
              <w:t>Obwód pnia drzewa na wys. 5 cm od pow. gruntu (cm)</w:t>
            </w:r>
          </w:p>
        </w:tc>
        <w:tc>
          <w:tcPr>
            <w:tcW w:w="1986" w:type="dxa"/>
          </w:tcPr>
          <w:p w:rsidR="00203C90" w:rsidRPr="00C1095E" w:rsidRDefault="00203C90" w:rsidP="00A523DF">
            <w:pPr>
              <w:jc w:val="center"/>
              <w:rPr>
                <w:rFonts w:ascii="Times New Roman" w:hAnsi="Times New Roman" w:cs="Times New Roman"/>
              </w:rPr>
            </w:pPr>
            <w:r w:rsidRPr="00C1095E">
              <w:rPr>
                <w:rFonts w:ascii="Times New Roman" w:hAnsi="Times New Roman" w:cs="Times New Roman"/>
              </w:rPr>
              <w:t xml:space="preserve">Obwód pnia drzewa na wys. 130 cm od pow. gruntu </w:t>
            </w:r>
            <w:r w:rsidR="005C239F" w:rsidRPr="00C1095E">
              <w:rPr>
                <w:rFonts w:ascii="Times New Roman" w:hAnsi="Times New Roman" w:cs="Times New Roman"/>
              </w:rPr>
              <w:t xml:space="preserve"> </w:t>
            </w:r>
            <w:r w:rsidRPr="00C1095E">
              <w:rPr>
                <w:rFonts w:ascii="Times New Roman" w:hAnsi="Times New Roman" w:cs="Times New Roman"/>
              </w:rPr>
              <w:t>(cm)</w:t>
            </w:r>
          </w:p>
        </w:tc>
        <w:tc>
          <w:tcPr>
            <w:tcW w:w="2588" w:type="dxa"/>
          </w:tcPr>
          <w:p w:rsidR="00203C90" w:rsidRPr="00C1095E" w:rsidRDefault="005C239F" w:rsidP="005C239F">
            <w:pPr>
              <w:jc w:val="center"/>
              <w:rPr>
                <w:rFonts w:ascii="Times New Roman" w:hAnsi="Times New Roman" w:cs="Times New Roman"/>
              </w:rPr>
            </w:pPr>
            <w:r w:rsidRPr="00C1095E">
              <w:rPr>
                <w:rFonts w:ascii="Times New Roman" w:hAnsi="Times New Roman" w:cs="Times New Roman"/>
              </w:rPr>
              <w:t xml:space="preserve">Nr </w:t>
            </w:r>
            <w:r w:rsidR="00203C90" w:rsidRPr="00C1095E">
              <w:rPr>
                <w:rFonts w:ascii="Times New Roman" w:hAnsi="Times New Roman" w:cs="Times New Roman"/>
              </w:rPr>
              <w:t>działki</w:t>
            </w:r>
            <w:r w:rsidRPr="00C1095E">
              <w:rPr>
                <w:rFonts w:ascii="Times New Roman" w:hAnsi="Times New Roman" w:cs="Times New Roman"/>
              </w:rPr>
              <w:t xml:space="preserve"> </w:t>
            </w:r>
            <w:r w:rsidR="00203C90" w:rsidRPr="00C1095E">
              <w:rPr>
                <w:rFonts w:ascii="Times New Roman" w:hAnsi="Times New Roman" w:cs="Times New Roman"/>
              </w:rPr>
              <w:t>/arkusz mapy/obręb</w:t>
            </w:r>
          </w:p>
        </w:tc>
      </w:tr>
      <w:tr w:rsidR="00203C90" w:rsidTr="00C1095E">
        <w:trPr>
          <w:trHeight w:val="378"/>
        </w:trPr>
        <w:tc>
          <w:tcPr>
            <w:tcW w:w="669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0" w:rsidTr="00C1095E">
        <w:trPr>
          <w:trHeight w:val="412"/>
        </w:trPr>
        <w:tc>
          <w:tcPr>
            <w:tcW w:w="669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0" w:rsidTr="00C1095E">
        <w:trPr>
          <w:trHeight w:val="417"/>
        </w:trPr>
        <w:tc>
          <w:tcPr>
            <w:tcW w:w="669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0" w:rsidTr="00C1095E">
        <w:trPr>
          <w:trHeight w:val="552"/>
        </w:trPr>
        <w:tc>
          <w:tcPr>
            <w:tcW w:w="669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0" w:rsidTr="00C1095E">
        <w:trPr>
          <w:trHeight w:val="560"/>
        </w:trPr>
        <w:tc>
          <w:tcPr>
            <w:tcW w:w="669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97E" w:rsidRPr="00C1095E" w:rsidRDefault="007F421A" w:rsidP="005A272A">
      <w:pPr>
        <w:spacing w:after="0" w:line="240" w:lineRule="auto"/>
        <w:jc w:val="both"/>
        <w:rPr>
          <w:rStyle w:val="st"/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>(w przypadku większej ilości drzew planowanych do usunięcia dane dotyczące pozostałych drzew wpisać na oddzielnej kartce).</w:t>
      </w:r>
    </w:p>
    <w:p w:rsidR="00A523DF" w:rsidRDefault="00A523DF" w:rsidP="00C1095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23DF" w:rsidRDefault="00A523DF" w:rsidP="00C1095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272A" w:rsidRDefault="00AB297E" w:rsidP="00C1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E">
        <w:rPr>
          <w:rFonts w:ascii="Times New Roman" w:hAnsi="Times New Roman" w:cs="Times New Roman"/>
        </w:rPr>
        <w:lastRenderedPageBreak/>
        <w:t>3</w:t>
      </w:r>
      <w:r w:rsidR="005A272A" w:rsidRPr="00C1095E">
        <w:rPr>
          <w:rFonts w:ascii="Times New Roman" w:hAnsi="Times New Roman" w:cs="Times New Roman"/>
        </w:rPr>
        <w:t xml:space="preserve">. </w:t>
      </w:r>
      <w:r w:rsidR="00F14D35" w:rsidRPr="00C1095E">
        <w:rPr>
          <w:rFonts w:ascii="Times New Roman" w:hAnsi="Times New Roman" w:cs="Times New Roman"/>
        </w:rPr>
        <w:t>Rysunek  określający</w:t>
      </w:r>
      <w:r w:rsidR="00A523DF">
        <w:rPr>
          <w:rFonts w:ascii="Times New Roman" w:hAnsi="Times New Roman" w:cs="Times New Roman"/>
        </w:rPr>
        <w:t xml:space="preserve"> usytuowanie drzew/krzewów*</w:t>
      </w:r>
      <w:r w:rsidR="005A272A" w:rsidRPr="00C1095E">
        <w:rPr>
          <w:rFonts w:ascii="Times New Roman" w:hAnsi="Times New Roman" w:cs="Times New Roman"/>
        </w:rPr>
        <w:t xml:space="preserve"> w stosunku do granic nieruchomości i obiektów budowlanych istniejących lub budowlanych na tej nieruchomości</w:t>
      </w:r>
      <w:r w:rsidR="005A272A" w:rsidRPr="005A272A">
        <w:rPr>
          <w:rFonts w:ascii="Times New Roman" w:hAnsi="Times New Roman" w:cs="Times New Roman"/>
          <w:sz w:val="24"/>
          <w:szCs w:val="24"/>
        </w:rPr>
        <w:t>.</w:t>
      </w:r>
    </w:p>
    <w:p w:rsidR="00840A25" w:rsidRDefault="00840A25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35" w:rsidRDefault="00F14D35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DF" w:rsidRDefault="00F346DF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DF" w:rsidRDefault="00F346DF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DF" w:rsidRDefault="00F346DF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DF" w:rsidRDefault="00F346DF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DF" w:rsidRDefault="00F346DF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DF" w:rsidRDefault="00F346DF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DF" w:rsidRDefault="00F346DF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2AA" w:rsidRDefault="002D72AA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2AA" w:rsidRDefault="002D72AA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2AA" w:rsidRDefault="002D72AA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2AA" w:rsidRDefault="002D72AA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DF" w:rsidRDefault="00432051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Przyczyna usunięcia drzew/ krzewów ……………………………………………………….</w:t>
      </w:r>
    </w:p>
    <w:p w:rsidR="00432051" w:rsidRDefault="00432051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6DF" w:rsidRPr="00C1095E" w:rsidRDefault="00AB297E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>4</w:t>
      </w:r>
      <w:r w:rsidR="00F346DF" w:rsidRPr="00C1095E">
        <w:rPr>
          <w:rFonts w:ascii="Times New Roman" w:hAnsi="Times New Roman" w:cs="Times New Roman"/>
        </w:rPr>
        <w:t>. Do wniosku dołączam:</w:t>
      </w:r>
    </w:p>
    <w:p w:rsidR="00F346DF" w:rsidRPr="00C1095E" w:rsidRDefault="00C1095E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mapę określającą</w:t>
      </w:r>
      <w:r w:rsidR="00F346DF" w:rsidRPr="00C1095E">
        <w:rPr>
          <w:rFonts w:ascii="Times New Roman" w:hAnsi="Times New Roman" w:cs="Times New Roman"/>
        </w:rPr>
        <w:t xml:space="preserve"> usytuowanie</w:t>
      </w:r>
      <w:r w:rsidR="00A523DF">
        <w:rPr>
          <w:rFonts w:ascii="Times New Roman" w:hAnsi="Times New Roman" w:cs="Times New Roman"/>
        </w:rPr>
        <w:t xml:space="preserve"> drzew/krzewów</w:t>
      </w:r>
      <w:r w:rsidR="00011104" w:rsidRPr="00C1095E">
        <w:rPr>
          <w:rFonts w:ascii="Times New Roman" w:hAnsi="Times New Roman" w:cs="Times New Roman"/>
        </w:rPr>
        <w:t xml:space="preserve"> (w odniesieniu do granic nieruchomości</w:t>
      </w:r>
      <w:r w:rsidR="002D72AA" w:rsidRPr="00C1095E">
        <w:rPr>
          <w:rFonts w:ascii="Times New Roman" w:hAnsi="Times New Roman" w:cs="Times New Roman"/>
        </w:rPr>
        <w:t xml:space="preserve"> i obiektów budowlanych istniejących lub projektowanych na tej nieruchomości</w:t>
      </w:r>
      <w:r w:rsidR="00011104" w:rsidRPr="00C1095E">
        <w:rPr>
          <w:rFonts w:ascii="Times New Roman" w:hAnsi="Times New Roman" w:cs="Times New Roman"/>
        </w:rPr>
        <w:t>)</w:t>
      </w:r>
      <w:r w:rsidR="00343E95">
        <w:rPr>
          <w:rFonts w:ascii="Times New Roman" w:hAnsi="Times New Roman" w:cs="Times New Roman"/>
        </w:rPr>
        <w:t xml:space="preserve"> </w:t>
      </w:r>
      <w:r w:rsidR="002D72AA" w:rsidRPr="00C1095E">
        <w:rPr>
          <w:rFonts w:ascii="Times New Roman" w:hAnsi="Times New Roman" w:cs="Times New Roman"/>
        </w:rPr>
        <w:t xml:space="preserve">- jeżeli nie wskazano w pkt. </w:t>
      </w:r>
      <w:r w:rsidR="00AB297E" w:rsidRPr="00C1095E">
        <w:rPr>
          <w:rFonts w:ascii="Times New Roman" w:hAnsi="Times New Roman" w:cs="Times New Roman"/>
        </w:rPr>
        <w:t>3</w:t>
      </w:r>
      <w:r w:rsidR="002D72AA" w:rsidRPr="00C1095E">
        <w:rPr>
          <w:rFonts w:ascii="Times New Roman" w:hAnsi="Times New Roman" w:cs="Times New Roman"/>
        </w:rPr>
        <w:t>.</w:t>
      </w:r>
    </w:p>
    <w:p w:rsidR="00AB297E" w:rsidRPr="00C1095E" w:rsidRDefault="00AB297E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 xml:space="preserve">5. Oświadczam, </w:t>
      </w:r>
    </w:p>
    <w:p w:rsidR="00AB297E" w:rsidRPr="00C1095E" w:rsidRDefault="00AB297E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>a) pod rygorem odpowiedzialności karnej wynikającej z art. 233 §1 Kodeksu karnego za składanie fałszywych zeznań że:</w:t>
      </w:r>
    </w:p>
    <w:p w:rsidR="00AB297E" w:rsidRPr="00C1095E" w:rsidRDefault="00AB297E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>- posiadam tytuł prawny władania nieruchomością</w:t>
      </w:r>
      <w:r w:rsidR="00343E95">
        <w:rPr>
          <w:rFonts w:ascii="Times New Roman" w:hAnsi="Times New Roman" w:cs="Times New Roman"/>
        </w:rPr>
        <w:t xml:space="preserve"> ……………………………………………………...</w:t>
      </w:r>
      <w:r w:rsidRPr="00C1095E">
        <w:rPr>
          <w:rFonts w:ascii="Times New Roman" w:hAnsi="Times New Roman" w:cs="Times New Roman"/>
        </w:rPr>
        <w:t xml:space="preserve"> nie jestem przedsiębiorcą </w:t>
      </w:r>
      <w:r w:rsidR="00343E95">
        <w:rPr>
          <w:rFonts w:ascii="Times New Roman" w:hAnsi="Times New Roman" w:cs="Times New Roman"/>
        </w:rPr>
        <w:t>/</w:t>
      </w:r>
      <w:r w:rsidRPr="00C1095E">
        <w:rPr>
          <w:rFonts w:ascii="Times New Roman" w:hAnsi="Times New Roman" w:cs="Times New Roman"/>
        </w:rPr>
        <w:t>jestem przedsiębiorcą</w:t>
      </w:r>
      <w:r w:rsidRPr="00C1095E">
        <w:rPr>
          <w:rStyle w:val="st"/>
          <w:rFonts w:ascii="Times New Roman" w:hAnsi="Times New Roman" w:cs="Times New Roman"/>
        </w:rPr>
        <w:t>*</w:t>
      </w:r>
      <w:r w:rsidRPr="00C1095E">
        <w:rPr>
          <w:rFonts w:ascii="Times New Roman" w:hAnsi="Times New Roman" w:cs="Times New Roman"/>
        </w:rPr>
        <w:t xml:space="preserve"> w rozumieniu ustawy o swobodzie działalności gospodarczej.</w:t>
      </w:r>
    </w:p>
    <w:p w:rsidR="002D72AA" w:rsidRPr="00C1095E" w:rsidRDefault="00C1095E" w:rsidP="00C1095E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iCs/>
        </w:rPr>
      </w:pPr>
      <w:r w:rsidRPr="00C1095E">
        <w:rPr>
          <w:rFonts w:asciiTheme="majorBidi" w:eastAsia="Times New Roman" w:hAnsiTheme="majorBidi" w:cstheme="majorBidi"/>
        </w:rPr>
        <w:t>b) z</w:t>
      </w:r>
      <w:r w:rsidR="002D72AA" w:rsidRPr="00C1095E">
        <w:rPr>
          <w:rFonts w:asciiTheme="majorBidi" w:eastAsia="Times New Roman" w:hAnsiTheme="majorBidi" w:cstheme="majorBidi"/>
        </w:rPr>
        <w:t xml:space="preserve">apoznałem(am) </w:t>
      </w:r>
      <w:r w:rsidR="00032719" w:rsidRPr="00C1095E">
        <w:rPr>
          <w:rFonts w:asciiTheme="majorBidi" w:eastAsia="Times New Roman" w:hAnsiTheme="majorBidi" w:cstheme="majorBidi"/>
        </w:rPr>
        <w:t>się</w:t>
      </w:r>
      <w:r w:rsidR="002D72AA" w:rsidRPr="00C1095E">
        <w:rPr>
          <w:rFonts w:asciiTheme="majorBidi" w:eastAsia="Times New Roman" w:hAnsiTheme="majorBidi" w:cstheme="majorBidi"/>
        </w:rPr>
        <w:t xml:space="preserve"> z przepisem, o którym mowa w art.83f ust. 17 ustawy z dnia 16 kwietnia 2004 r. o ochronie przyrody o treści: "</w:t>
      </w:r>
      <w:r w:rsidR="002D72AA" w:rsidRPr="00C1095E">
        <w:rPr>
          <w:rFonts w:asciiTheme="majorBidi" w:eastAsia="Times New Roman" w:hAnsiTheme="majorBidi" w:cstheme="majorBidi"/>
          <w:iCs/>
        </w:rPr>
        <w:t>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drzewa."</w:t>
      </w:r>
    </w:p>
    <w:p w:rsidR="002D72AA" w:rsidRPr="00C1095E" w:rsidRDefault="00C1095E" w:rsidP="00C109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</w:rPr>
      </w:pPr>
      <w:r w:rsidRPr="00C1095E">
        <w:rPr>
          <w:rFonts w:asciiTheme="majorBidi" w:eastAsia="Times New Roman" w:hAnsiTheme="majorBidi" w:cstheme="majorBidi"/>
          <w:iCs/>
        </w:rPr>
        <w:t xml:space="preserve">c) </w:t>
      </w:r>
      <w:r w:rsidR="002D72AA" w:rsidRPr="00C1095E">
        <w:rPr>
          <w:rFonts w:asciiTheme="majorBidi" w:eastAsia="Times New Roman" w:hAnsiTheme="majorBidi" w:cstheme="majorBidi"/>
          <w:iCs/>
        </w:rPr>
        <w:t>Pouczony o odpowiedzialności  za składanie fałszywych zeznań na podstawie art. 75</w:t>
      </w:r>
      <w:r w:rsidR="002D72AA" w:rsidRPr="00C1095E">
        <w:rPr>
          <w:rFonts w:ascii="Times New Roman" w:hAnsi="Times New Roman" w:cs="Times New Roman"/>
          <w:iCs/>
        </w:rPr>
        <w:t>§ 2 ustawy z dnia 14 czerwca 1960 r. Kodeks postępowan</w:t>
      </w:r>
      <w:r w:rsidR="00AB297E" w:rsidRPr="00C1095E">
        <w:rPr>
          <w:rFonts w:ascii="Times New Roman" w:hAnsi="Times New Roman" w:cs="Times New Roman"/>
          <w:iCs/>
        </w:rPr>
        <w:t>ia administracyjnego (Dz. U. z 2021</w:t>
      </w:r>
      <w:r w:rsidR="002D72AA" w:rsidRPr="00C1095E">
        <w:rPr>
          <w:rFonts w:ascii="Times New Roman" w:hAnsi="Times New Roman" w:cs="Times New Roman"/>
          <w:iCs/>
        </w:rPr>
        <w:t xml:space="preserve">r. poz. </w:t>
      </w:r>
      <w:r w:rsidR="00AB297E" w:rsidRPr="00C1095E">
        <w:rPr>
          <w:rFonts w:ascii="Times New Roman" w:hAnsi="Times New Roman" w:cs="Times New Roman"/>
          <w:iCs/>
        </w:rPr>
        <w:t>7</w:t>
      </w:r>
      <w:r w:rsidR="002D72AA" w:rsidRPr="00C1095E">
        <w:rPr>
          <w:rFonts w:ascii="Times New Roman" w:hAnsi="Times New Roman" w:cs="Times New Roman"/>
          <w:iCs/>
        </w:rPr>
        <w:t>35</w:t>
      </w:r>
      <w:r w:rsidR="00AB297E" w:rsidRPr="00C1095E">
        <w:rPr>
          <w:rFonts w:ascii="Times New Roman" w:hAnsi="Times New Roman" w:cs="Times New Roman"/>
          <w:iCs/>
        </w:rPr>
        <w:t>, 1491,2052</w:t>
      </w:r>
      <w:r w:rsidR="00183E91">
        <w:rPr>
          <w:rFonts w:ascii="Times New Roman" w:hAnsi="Times New Roman" w:cs="Times New Roman"/>
          <w:iCs/>
        </w:rPr>
        <w:t>, z 2022r. poz. 1301</w:t>
      </w:r>
      <w:r w:rsidR="002D72AA" w:rsidRPr="00C1095E">
        <w:rPr>
          <w:rFonts w:ascii="Times New Roman" w:hAnsi="Times New Roman" w:cs="Times New Roman"/>
          <w:iCs/>
        </w:rPr>
        <w:t>) oświadczam, iż dane zawarte w ty wniosku są zgodne ze stanem faktycznym.</w:t>
      </w:r>
    </w:p>
    <w:p w:rsidR="00B11CC8" w:rsidRPr="00840A25" w:rsidRDefault="00B11CC8" w:rsidP="002D72AA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F346DF" w:rsidRDefault="00F346DF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2A" w:rsidRPr="00B11CC8" w:rsidRDefault="005A272A" w:rsidP="007F42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11C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1CC8">
        <w:rPr>
          <w:rFonts w:ascii="Times New Roman" w:hAnsi="Times New Roman" w:cs="Times New Roman"/>
        </w:rPr>
        <w:t>…………………………</w:t>
      </w:r>
      <w:r w:rsidR="00C1095E">
        <w:rPr>
          <w:rFonts w:ascii="Times New Roman" w:hAnsi="Times New Roman" w:cs="Times New Roman"/>
        </w:rPr>
        <w:t>…………</w:t>
      </w:r>
    </w:p>
    <w:p w:rsidR="00F14D35" w:rsidRPr="00432051" w:rsidRDefault="005A272A" w:rsidP="007F42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09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B11CC8" w:rsidRPr="00C1095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1095E">
        <w:rPr>
          <w:rFonts w:ascii="Times New Roman" w:hAnsi="Times New Roman" w:cs="Times New Roman"/>
          <w:sz w:val="16"/>
          <w:szCs w:val="16"/>
        </w:rPr>
        <w:tab/>
      </w:r>
      <w:r w:rsidR="00C1095E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C1095E" w:rsidRPr="00C1095E">
        <w:rPr>
          <w:rFonts w:ascii="Times New Roman" w:hAnsi="Times New Roman" w:cs="Times New Roman"/>
          <w:sz w:val="16"/>
          <w:szCs w:val="16"/>
        </w:rPr>
        <w:t>(</w:t>
      </w:r>
      <w:r w:rsidRPr="00C1095E">
        <w:rPr>
          <w:rFonts w:ascii="Times New Roman" w:hAnsi="Times New Roman" w:cs="Times New Roman"/>
          <w:sz w:val="16"/>
          <w:szCs w:val="16"/>
        </w:rPr>
        <w:t>podpis</w:t>
      </w:r>
      <w:r w:rsidR="00C1095E" w:rsidRPr="00C1095E">
        <w:rPr>
          <w:rFonts w:ascii="Times New Roman" w:hAnsi="Times New Roman" w:cs="Times New Roman"/>
          <w:sz w:val="16"/>
          <w:szCs w:val="16"/>
        </w:rPr>
        <w:t xml:space="preserve"> wnioskodawcy)</w:t>
      </w:r>
    </w:p>
    <w:p w:rsidR="00C1095E" w:rsidRPr="00C1095E" w:rsidRDefault="00C1095E" w:rsidP="00C1095E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C1095E">
        <w:rPr>
          <w:rStyle w:val="st"/>
          <w:rFonts w:asciiTheme="majorBidi" w:hAnsiTheme="majorBidi" w:cstheme="majorBidi"/>
          <w:sz w:val="16"/>
          <w:szCs w:val="16"/>
        </w:rPr>
        <w:t>* nie potrzebne skreślić</w:t>
      </w:r>
    </w:p>
    <w:p w:rsidR="00E213BE" w:rsidRPr="00646F1F" w:rsidRDefault="00E213BE" w:rsidP="00E21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1F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E213BE" w:rsidRPr="00646F1F" w:rsidRDefault="00E213BE" w:rsidP="00E21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1F">
        <w:rPr>
          <w:rFonts w:ascii="Times New Roman" w:hAnsi="Times New Roman" w:cs="Times New Roman"/>
          <w:b/>
          <w:sz w:val="24"/>
          <w:szCs w:val="24"/>
        </w:rPr>
        <w:t>przez Urząd Miejski w Kole</w:t>
      </w:r>
    </w:p>
    <w:p w:rsidR="00E213BE" w:rsidRPr="00646F1F" w:rsidRDefault="00E213BE" w:rsidP="00E21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BE" w:rsidRPr="00646F1F" w:rsidRDefault="00E213BE" w:rsidP="00E213BE">
      <w:pPr>
        <w:rPr>
          <w:rFonts w:ascii="Times New Roman" w:hAnsi="Times New Roman" w:cs="Times New Roman"/>
        </w:rPr>
      </w:pPr>
      <w:r w:rsidRPr="00646F1F">
        <w:rPr>
          <w:rFonts w:ascii="Times New Roman" w:hAnsi="Times New Roman" w:cs="Times New Roman"/>
        </w:rPr>
        <w:t>Ja, niżej podpisana/-y ………………………………………………………………………………………..</w:t>
      </w:r>
    </w:p>
    <w:p w:rsidR="00E213BE" w:rsidRPr="00646F1F" w:rsidRDefault="00E213BE" w:rsidP="00E213BE">
      <w:pPr>
        <w:pStyle w:val="Bezodstpw"/>
        <w:rPr>
          <w:rFonts w:ascii="Times New Roman" w:hAnsi="Times New Roman"/>
          <w:sz w:val="18"/>
          <w:szCs w:val="18"/>
        </w:rPr>
      </w:pPr>
      <w:r w:rsidRPr="00646F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(imię i nazwisko)</w:t>
      </w:r>
    </w:p>
    <w:p w:rsidR="00E213BE" w:rsidRPr="00646F1F" w:rsidRDefault="00E213BE" w:rsidP="00E213BE">
      <w:pPr>
        <w:pStyle w:val="Bezodstpw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213BE" w:rsidRPr="00646F1F" w:rsidRDefault="00E213BE" w:rsidP="00E213BE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F1F">
        <w:rPr>
          <w:rFonts w:ascii="Times New Roman" w:eastAsia="Times New Roman" w:hAnsi="Times New Roman" w:cs="Times New Roman"/>
          <w:iCs/>
          <w:sz w:val="24"/>
          <w:szCs w:val="24"/>
        </w:rPr>
        <w:t xml:space="preserve">Wyrażam zgodę na przetwarzanie moich danych osobowych przez </w:t>
      </w:r>
      <w:r w:rsidRPr="00646F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Urząd Miejski w Kole</w:t>
      </w:r>
      <w:r w:rsidRPr="00646F1F">
        <w:rPr>
          <w:rFonts w:ascii="Times New Roman" w:eastAsia="Times New Roman" w:hAnsi="Times New Roman" w:cs="Times New Roman"/>
          <w:iCs/>
          <w:sz w:val="24"/>
          <w:szCs w:val="24"/>
        </w:rPr>
        <w:t xml:space="preserve">,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 w:rsidRPr="00646F1F">
        <w:rPr>
          <w:rFonts w:ascii="Times New Roman" w:eastAsia="Times New Roman" w:hAnsi="Times New Roman" w:cs="Times New Roman"/>
          <w:iCs/>
          <w:sz w:val="24"/>
          <w:szCs w:val="24"/>
        </w:rPr>
        <w:t xml:space="preserve">z siedzibą: </w:t>
      </w:r>
      <w:r w:rsidRPr="00646F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ul. Stary Rynek 1, 62-600 Koło</w:t>
      </w:r>
      <w:r w:rsidRPr="00646F1F">
        <w:rPr>
          <w:rFonts w:ascii="Times New Roman" w:eastAsia="Times New Roman" w:hAnsi="Times New Roman" w:cs="Times New Roman"/>
          <w:iCs/>
          <w:sz w:val="24"/>
          <w:szCs w:val="24"/>
        </w:rPr>
        <w:t>, na potrzeby wypełnienia obowiązków wynikających z przepisów prawa.</w:t>
      </w:r>
    </w:p>
    <w:p w:rsidR="00E213BE" w:rsidRPr="00646F1F" w:rsidRDefault="00E213BE" w:rsidP="00E213BE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F1F">
        <w:rPr>
          <w:rFonts w:ascii="Times New Roman" w:eastAsia="Times New Roman" w:hAnsi="Times New Roman" w:cs="Times New Roman"/>
          <w:iCs/>
          <w:sz w:val="24"/>
          <w:szCs w:val="24"/>
        </w:rPr>
        <w:t xml:space="preserve">Oświadczam, </w:t>
      </w:r>
      <w:r w:rsidRPr="00646F1F">
        <w:rPr>
          <w:rFonts w:ascii="Times New Roman" w:hAnsi="Times New Roman" w:cs="Times New Roman"/>
          <w:sz w:val="24"/>
          <w:szCs w:val="24"/>
        </w:rPr>
        <w:t xml:space="preserve">że zostałem/am poinformowany/a, iż podanie danych osobowych jest dobrowolne i przysługuje mi prawo do: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nadzorczego. Zgoda może zostać wycofana poprzez </w:t>
      </w:r>
      <w:r>
        <w:rPr>
          <w:rFonts w:ascii="Times New Roman" w:hAnsi="Times New Roman" w:cs="Times New Roman"/>
          <w:sz w:val="24"/>
          <w:szCs w:val="24"/>
        </w:rPr>
        <w:t xml:space="preserve">złożenie pisemnego oświadczenia </w:t>
      </w:r>
      <w:r w:rsidRPr="00646F1F">
        <w:rPr>
          <w:rFonts w:ascii="Times New Roman" w:hAnsi="Times New Roman" w:cs="Times New Roman"/>
          <w:sz w:val="24"/>
          <w:szCs w:val="24"/>
        </w:rPr>
        <w:t>na adres administratora.</w:t>
      </w:r>
    </w:p>
    <w:p w:rsidR="00E213BE" w:rsidRPr="00646F1F" w:rsidRDefault="00E213BE" w:rsidP="00E213B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480"/>
        <w:gridCol w:w="4536"/>
      </w:tblGrid>
      <w:tr w:rsidR="00E213BE" w:rsidRPr="00646F1F" w:rsidTr="00B21834">
        <w:tc>
          <w:tcPr>
            <w:tcW w:w="3840" w:type="dxa"/>
          </w:tcPr>
          <w:p w:rsidR="00E213BE" w:rsidRPr="00646F1F" w:rsidRDefault="00E213BE" w:rsidP="00B2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E213BE" w:rsidRPr="00646F1F" w:rsidRDefault="00E213BE" w:rsidP="00B2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1F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E213BE" w:rsidRPr="00646F1F" w:rsidRDefault="00E213BE" w:rsidP="00B2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E213BE" w:rsidRPr="00646F1F" w:rsidRDefault="00E213BE" w:rsidP="00B2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E213BE" w:rsidRPr="00646F1F" w:rsidRDefault="00E213BE" w:rsidP="00B2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F1F">
              <w:rPr>
                <w:rFonts w:ascii="Times New Roman" w:hAnsi="Times New Roman" w:cs="Times New Roman"/>
                <w:sz w:val="16"/>
                <w:szCs w:val="16"/>
              </w:rPr>
              <w:t>(czytelny podpis)</w:t>
            </w:r>
          </w:p>
        </w:tc>
      </w:tr>
    </w:tbl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 w:rsidRPr="00646F1F">
        <w:rPr>
          <w:rFonts w:ascii="Times New Roman" w:hAnsi="Times New Roman"/>
          <w:b/>
          <w:sz w:val="18"/>
          <w:szCs w:val="18"/>
        </w:rPr>
        <w:t>Informacja o przetwarzaniu danych osobowych:</w:t>
      </w: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646F1F">
        <w:rPr>
          <w:rFonts w:ascii="Times New Roman" w:hAnsi="Times New Roman"/>
          <w:b/>
          <w:sz w:val="18"/>
          <w:szCs w:val="18"/>
        </w:rPr>
        <w:t>Administratorem</w:t>
      </w:r>
      <w:r w:rsidRPr="00646F1F">
        <w:rPr>
          <w:rFonts w:ascii="Times New Roman" w:hAnsi="Times New Roman"/>
          <w:sz w:val="18"/>
          <w:szCs w:val="18"/>
        </w:rPr>
        <w:t xml:space="preserve"> Pana/Pani danych osobowych jest </w:t>
      </w:r>
      <w:r w:rsidRPr="00646F1F">
        <w:rPr>
          <w:rFonts w:ascii="Times New Roman" w:hAnsi="Times New Roman"/>
          <w:b/>
          <w:sz w:val="18"/>
          <w:szCs w:val="18"/>
        </w:rPr>
        <w:t>Urząd Miejski w Kole</w:t>
      </w:r>
      <w:r w:rsidRPr="00646F1F">
        <w:rPr>
          <w:rFonts w:ascii="Times New Roman" w:hAnsi="Times New Roman"/>
          <w:sz w:val="18"/>
          <w:szCs w:val="18"/>
        </w:rPr>
        <w:t>, reprezentowany przez Burmistrza</w:t>
      </w:r>
      <w:r>
        <w:rPr>
          <w:rFonts w:ascii="Times New Roman" w:hAnsi="Times New Roman"/>
          <w:sz w:val="18"/>
          <w:szCs w:val="18"/>
        </w:rPr>
        <w:t xml:space="preserve">. </w:t>
      </w:r>
      <w:r w:rsidRPr="00646F1F">
        <w:rPr>
          <w:rFonts w:ascii="Times New Roman" w:hAnsi="Times New Roman"/>
          <w:sz w:val="18"/>
          <w:szCs w:val="18"/>
        </w:rPr>
        <w:t>We wszystkich sprawach związanych z ochroną i przetwarzaniem danych osobowych może się Pan/Pani kontaktować                               z Inspektorem Ochrony Danych. Kontakt</w:t>
      </w:r>
      <w:r w:rsidRPr="00646F1F">
        <w:rPr>
          <w:rFonts w:ascii="Times New Roman" w:hAnsi="Times New Roman"/>
          <w:b/>
          <w:sz w:val="18"/>
          <w:szCs w:val="18"/>
        </w:rPr>
        <w:t>: inspektor@osdidk.pl</w:t>
      </w:r>
      <w:r w:rsidRPr="00646F1F">
        <w:rPr>
          <w:rFonts w:ascii="Times New Roman" w:hAnsi="Times New Roman"/>
          <w:sz w:val="18"/>
          <w:szCs w:val="18"/>
        </w:rPr>
        <w:t xml:space="preserve"> lub telefonicznie pod numerem telefonu:  </w:t>
      </w:r>
      <w:r w:rsidRPr="00646F1F">
        <w:rPr>
          <w:rFonts w:ascii="Times New Roman" w:hAnsi="Times New Roman"/>
          <w:b/>
          <w:sz w:val="18"/>
          <w:szCs w:val="18"/>
        </w:rPr>
        <w:t>531 641 425.</w:t>
      </w:r>
      <w:r w:rsidRPr="00646F1F">
        <w:rPr>
          <w:rFonts w:ascii="Times New Roman" w:hAnsi="Times New Roman"/>
          <w:sz w:val="18"/>
          <w:szCs w:val="18"/>
        </w:rPr>
        <w:t xml:space="preserve"> Dane osobowe będą przetwarzane w celu wykonania zadań Administratora. Podstawą prawną przetwarzania danych osobowych będzie wyrażona przez Państwa zgoda (art. 6 ust.1 lit. a RODO) oraz</w:t>
      </w:r>
      <w:r w:rsidRPr="00646F1F">
        <w:rPr>
          <w:rFonts w:ascii="Times New Roman" w:hAnsi="Times New Roman"/>
        </w:rPr>
        <w:t xml:space="preserve"> </w:t>
      </w:r>
      <w:r w:rsidRPr="00646F1F">
        <w:rPr>
          <w:rFonts w:ascii="Times New Roman" w:hAnsi="Times New Roman"/>
          <w:sz w:val="18"/>
          <w:szCs w:val="18"/>
        </w:rPr>
        <w:t>art. 9 ust. 2 lit. h RODO. Dane osobowe będą przechowywane przez Administratora nie dłużej niż przez okres niezbędny do realizacji celu, dla którego zostały zebrane, przy uwzględnieniu jednocześnie okresu obowiązywania wyrażonej zgody.</w:t>
      </w:r>
    </w:p>
    <w:p w:rsidR="00E213BE" w:rsidRDefault="00E213BE" w:rsidP="00E213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213BE" w:rsidRPr="00292A7A" w:rsidRDefault="00E213BE" w:rsidP="00E213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92A7A">
        <w:rPr>
          <w:rFonts w:ascii="Times New Roman" w:hAnsi="Times New Roman" w:cs="Times New Roman"/>
          <w:b/>
          <w:sz w:val="18"/>
          <w:szCs w:val="18"/>
        </w:rPr>
        <w:t>Klauzula informacyjna dotycząca przetwarzania danych osobowych</w:t>
      </w:r>
    </w:p>
    <w:p w:rsidR="00E213BE" w:rsidRPr="00292A7A" w:rsidRDefault="00E213BE" w:rsidP="00E213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 xml:space="preserve">Zgodnie z zapisami 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– Dz. Urz. UE L 119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92A7A">
        <w:rPr>
          <w:rFonts w:ascii="Times New Roman" w:hAnsi="Times New Roman" w:cs="Times New Roman"/>
          <w:sz w:val="18"/>
          <w:szCs w:val="18"/>
        </w:rPr>
        <w:t>z 04.05.2016), zwanego RODO informuję, iż: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Administratorem zbieranych i przetwarzanych przez Urząd Miejski w Kole danych osobowych jest Burmistrz Miasta Koła z siedzibą przy ul. Stary Rynek 1, 62-600 Koło.</w:t>
      </w:r>
    </w:p>
    <w:p w:rsidR="00E213BE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Administrator powołał Inspektora Ochrony Danych Panią Ewę Galińską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92A7A">
        <w:rPr>
          <w:rFonts w:ascii="Times New Roman" w:hAnsi="Times New Roman" w:cs="Times New Roman"/>
          <w:sz w:val="18"/>
          <w:szCs w:val="18"/>
        </w:rPr>
        <w:t xml:space="preserve"> z którą można skontaktować się pod adresem mailowym </w:t>
      </w:r>
      <w:hyperlink r:id="rId8" w:history="1">
        <w:r w:rsidRPr="00292A7A">
          <w:rPr>
            <w:rStyle w:val="Hipercze"/>
            <w:rFonts w:ascii="Times New Roman" w:hAnsi="Times New Roman" w:cs="Times New Roman"/>
            <w:sz w:val="18"/>
            <w:szCs w:val="18"/>
          </w:rPr>
          <w:t>inspektor@osdidk.pl</w:t>
        </w:r>
      </w:hyperlink>
      <w:r w:rsidRPr="00292A7A">
        <w:rPr>
          <w:rFonts w:ascii="Times New Roman" w:hAnsi="Times New Roman" w:cs="Times New Roman"/>
          <w:sz w:val="18"/>
          <w:szCs w:val="18"/>
        </w:rPr>
        <w:t>, tel. 531 641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92A7A">
        <w:rPr>
          <w:rFonts w:ascii="Times New Roman" w:hAnsi="Times New Roman" w:cs="Times New Roman"/>
          <w:sz w:val="18"/>
          <w:szCs w:val="18"/>
        </w:rPr>
        <w:t>425.</w:t>
      </w:r>
    </w:p>
    <w:p w:rsidR="00E213BE" w:rsidRPr="00B26447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26447"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są przetwarzane na podstawie art. 6 ust. 1 lit. c rozporządzenia 2016/679 RODO w celu obsługi wniosków o wydanie zezwolenia na usunięcie drzewa lub krzewu w związku z ustawą z dnia 16 kwietnia 2004 r.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B26447">
        <w:rPr>
          <w:rFonts w:ascii="Times New Roman" w:hAnsi="Times New Roman" w:cs="Times New Roman"/>
          <w:color w:val="000000"/>
          <w:sz w:val="18"/>
          <w:szCs w:val="18"/>
        </w:rPr>
        <w:t xml:space="preserve"> o ochronie przyrody.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Pozyskane od Pani/Pana dane osobowe nie będą udostępniane podmiotom innym, niż upoważnione na podstawie przepisów prawa. W szczególnych przypadkach na podstawie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Administratora, podmioty będące stroną postępowania administracyjnego.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Pani/Pana dane osobowe będą przechowywane przez okres wynikający z kategorii archiwalnej oznaczonej dla tego rodzaju spraw w Rozporządzeniu Prezesa Rady Ministrów z dnia 18.01.2011 r. w sprawie instrukcji kancelaryjnej, jednolitych rzeczowych wykazów akt oraz w sprawie organizacji i zakresu działania archiwów zakładowych.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 prawem przetwarzania (możliwość istnieje, jeżeli przetwarzanie odbywa się na podstawie zgody, a nie na podstawie przepisów uprawniających administratora do przetwarzania tych danych).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Przysługuje Pani/Panu prawo wniesienia skargi do organu nadzorczego – Prezesa Urzędu Ochrony Danych Osobowych, ul. Stawki 2, 00-193 Warszawa.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 xml:space="preserve">Podanie przez Pana/Panią danych osobowych jest wymogiem ustawowym. Jest Pan/Pani zobowiązana do ich podania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92A7A">
        <w:rPr>
          <w:rFonts w:ascii="Times New Roman" w:hAnsi="Times New Roman" w:cs="Times New Roman"/>
          <w:sz w:val="18"/>
          <w:szCs w:val="18"/>
        </w:rPr>
        <w:t xml:space="preserve">a konsekwencją niepodania danych osobowych będzie uniemożliwienie Administratorowi wykonania nałożonego ustawami obowiązku określonego w pkt. 3.i będzie skutkowało wszczęciem z urzędu postępowania podatkowego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92A7A">
        <w:rPr>
          <w:rFonts w:ascii="Times New Roman" w:hAnsi="Times New Roman" w:cs="Times New Roman"/>
          <w:sz w:val="18"/>
          <w:szCs w:val="18"/>
        </w:rPr>
        <w:t>w rozumieniu przepisów ustawy z dnia 29 sierpnia 1997 r. Ordynacja podatkowa.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Pani/Pana dane osobowe nie będą podlegały decyzjom podejmowanym w sposób zautomatyzowany oraz nie będą podlegały profilowaniu.</w:t>
      </w:r>
    </w:p>
    <w:p w:rsidR="00E213BE" w:rsidRDefault="00E213BE" w:rsidP="00E213BE"/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3157C2">
      <w:pPr>
        <w:pStyle w:val="NormalnyWeb"/>
        <w:spacing w:before="0" w:beforeAutospacing="0" w:after="0" w:afterAutospacing="0" w:line="360" w:lineRule="auto"/>
        <w:rPr>
          <w:rStyle w:val="Pogrubienie"/>
          <w:sz w:val="20"/>
          <w:szCs w:val="20"/>
        </w:rPr>
      </w:pPr>
    </w:p>
    <w:p w:rsidR="003157C2" w:rsidRPr="008F647D" w:rsidRDefault="003157C2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116BA8">
        <w:rPr>
          <w:rStyle w:val="Pogrubienie"/>
          <w:sz w:val="20"/>
          <w:szCs w:val="20"/>
        </w:rPr>
        <w:t xml:space="preserve">Wycinka drzew – ważne informacje </w:t>
      </w:r>
      <w:r w:rsidRPr="00116BA8">
        <w:rPr>
          <w:sz w:val="20"/>
          <w:szCs w:val="20"/>
        </w:rPr>
        <w:br/>
        <w:t xml:space="preserve">Zmiany w ustawie wiążą się przede wszystkim z </w:t>
      </w:r>
      <w:r w:rsidRPr="008F647D">
        <w:rPr>
          <w:sz w:val="20"/>
          <w:szCs w:val="20"/>
        </w:rPr>
        <w:t xml:space="preserve">nałożeniem </w:t>
      </w:r>
      <w:r w:rsidRPr="008F647D">
        <w:rPr>
          <w:b/>
          <w:bCs/>
          <w:sz w:val="20"/>
          <w:szCs w:val="20"/>
        </w:rPr>
        <w:t>obowiązku zgłaszania zamiaru wycięcia drzewa przez właścicieli nieruchomości będącego osobą fizyczną</w:t>
      </w:r>
      <w:r w:rsidRPr="008F647D">
        <w:rPr>
          <w:sz w:val="20"/>
          <w:szCs w:val="20"/>
        </w:rPr>
        <w:t xml:space="preserve">. </w:t>
      </w:r>
    </w:p>
    <w:p w:rsidR="003157C2" w:rsidRPr="00116BA8" w:rsidRDefault="003157C2" w:rsidP="003157C2">
      <w:pPr>
        <w:pStyle w:val="NormalnyWeb"/>
        <w:spacing w:before="0" w:beforeAutospacing="0" w:after="0" w:afterAutospacing="0" w:line="360" w:lineRule="auto"/>
        <w:rPr>
          <w:b/>
          <w:bCs/>
          <w:sz w:val="20"/>
          <w:szCs w:val="20"/>
        </w:rPr>
      </w:pPr>
      <w:r w:rsidRPr="00116BA8">
        <w:rPr>
          <w:sz w:val="20"/>
          <w:szCs w:val="20"/>
        </w:rPr>
        <w:t>Zapis dotyczy okazów, których obwód na wysokości 5 cm jest większy niż:</w:t>
      </w:r>
      <w:r w:rsidRPr="00116BA8">
        <w:rPr>
          <w:sz w:val="20"/>
          <w:szCs w:val="20"/>
        </w:rPr>
        <w:br/>
      </w:r>
      <w:r w:rsidRPr="00116BA8">
        <w:rPr>
          <w:b/>
          <w:bCs/>
          <w:sz w:val="20"/>
          <w:szCs w:val="20"/>
        </w:rPr>
        <w:t>80 cm</w:t>
      </w:r>
      <w:r w:rsidRPr="00116BA8">
        <w:rPr>
          <w:sz w:val="20"/>
          <w:szCs w:val="20"/>
        </w:rPr>
        <w:t xml:space="preserve"> - w odniesieniu do topoli, wierzb, klonu jesionolistnego oraz klonu srebrzystego,</w:t>
      </w:r>
      <w:r w:rsidRPr="00116BA8">
        <w:rPr>
          <w:sz w:val="20"/>
          <w:szCs w:val="20"/>
        </w:rPr>
        <w:br/>
      </w:r>
      <w:r w:rsidRPr="00116BA8">
        <w:rPr>
          <w:b/>
          <w:bCs/>
          <w:sz w:val="20"/>
          <w:szCs w:val="20"/>
        </w:rPr>
        <w:t>65 cm</w:t>
      </w:r>
      <w:r w:rsidRPr="00116BA8">
        <w:rPr>
          <w:sz w:val="20"/>
          <w:szCs w:val="20"/>
        </w:rPr>
        <w:t xml:space="preserve"> - w odniesieniu do kasztanowca zwyczajnego, robinii akacjowej oraz platanu </w:t>
      </w:r>
      <w:r w:rsidRPr="00116BA8">
        <w:rPr>
          <w:sz w:val="20"/>
          <w:szCs w:val="20"/>
        </w:rPr>
        <w:br/>
      </w:r>
      <w:r w:rsidRPr="00116BA8">
        <w:rPr>
          <w:b/>
          <w:bCs/>
          <w:sz w:val="20"/>
          <w:szCs w:val="20"/>
        </w:rPr>
        <w:t>50 cm</w:t>
      </w:r>
      <w:r w:rsidRPr="00116BA8">
        <w:rPr>
          <w:sz w:val="20"/>
          <w:szCs w:val="20"/>
        </w:rPr>
        <w:t xml:space="preserve"> - w przypadku pozostałych gatunków drzew </w:t>
      </w:r>
      <w:r w:rsidRPr="00116BA8">
        <w:rPr>
          <w:sz w:val="20"/>
          <w:szCs w:val="20"/>
        </w:rPr>
        <w:br/>
        <w:t>oraz krzewów, których skupiska zajmują ponad 25 m</w:t>
      </w:r>
      <w:r w:rsidRPr="00116BA8">
        <w:rPr>
          <w:sz w:val="20"/>
          <w:szCs w:val="20"/>
          <w:vertAlign w:val="superscript"/>
        </w:rPr>
        <w:t>2</w:t>
      </w:r>
      <w:r w:rsidRPr="00116BA8">
        <w:rPr>
          <w:sz w:val="20"/>
          <w:szCs w:val="20"/>
        </w:rPr>
        <w:t xml:space="preserve"> powierzchni.</w:t>
      </w:r>
    </w:p>
    <w:p w:rsidR="003157C2" w:rsidRPr="00116BA8" w:rsidRDefault="003157C2" w:rsidP="003157C2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F647D">
        <w:rPr>
          <w:rFonts w:ascii="Times New Roman" w:hAnsi="Times New Roman"/>
          <w:b/>
          <w:bCs/>
          <w:sz w:val="20"/>
          <w:szCs w:val="20"/>
        </w:rPr>
        <w:t xml:space="preserve">Zmiany w przepisach nie obejmują natomiast: </w:t>
      </w:r>
      <w:r w:rsidRPr="008F647D">
        <w:rPr>
          <w:rFonts w:ascii="Times New Roman" w:hAnsi="Times New Roman"/>
          <w:b/>
          <w:bCs/>
          <w:sz w:val="20"/>
          <w:szCs w:val="20"/>
        </w:rPr>
        <w:br/>
      </w:r>
      <w:r w:rsidRPr="00116BA8">
        <w:rPr>
          <w:rFonts w:ascii="Times New Roman" w:hAnsi="Times New Roman"/>
          <w:sz w:val="20"/>
          <w:szCs w:val="20"/>
        </w:rPr>
        <w:t>- drzew i krzewów owocowych, z wyłączeniem rosnących na terenie nieruchomości lub jej części wpisanej do rejestru zabytków lub na terenach zieleni,</w:t>
      </w:r>
      <w:r w:rsidRPr="00116BA8">
        <w:rPr>
          <w:rFonts w:ascii="Times New Roman" w:hAnsi="Times New Roman"/>
          <w:sz w:val="20"/>
          <w:szCs w:val="20"/>
        </w:rPr>
        <w:br/>
        <w:t xml:space="preserve">- drzew lub krzewów stanowiących złomy lub wywroty usuwanych przez inne podmioty lub osoby, po przeprowadzeniu oględzin  przez organ właściwy do wydania zezwolenia na usunięcie drzewa lub krzewu, </w:t>
      </w:r>
      <w:r w:rsidRPr="00116BA8">
        <w:rPr>
          <w:rFonts w:ascii="Times New Roman" w:hAnsi="Times New Roman"/>
          <w:sz w:val="20"/>
          <w:szCs w:val="20"/>
        </w:rPr>
        <w:br/>
        <w:t>- drzew i krzewów wycinanych w celu przywrócenia gruntów nieużytkowanych do użytkowania rolniczego,</w:t>
      </w:r>
      <w:r w:rsidRPr="00116BA8">
        <w:rPr>
          <w:rFonts w:ascii="Times New Roman" w:hAnsi="Times New Roman"/>
          <w:sz w:val="20"/>
          <w:szCs w:val="20"/>
        </w:rPr>
        <w:br/>
        <w:t>- krzewów rosnących w skupisku, o powierzchni do 25m</w:t>
      </w:r>
      <w:r w:rsidRPr="00116BA8">
        <w:rPr>
          <w:rFonts w:ascii="Times New Roman" w:hAnsi="Times New Roman"/>
          <w:sz w:val="20"/>
          <w:szCs w:val="20"/>
          <w:vertAlign w:val="superscript"/>
        </w:rPr>
        <w:t>2</w:t>
      </w:r>
      <w:r w:rsidRPr="00116BA8">
        <w:rPr>
          <w:rFonts w:ascii="Times New Roman" w:hAnsi="Times New Roman"/>
          <w:sz w:val="20"/>
          <w:szCs w:val="20"/>
        </w:rPr>
        <w:t>,</w:t>
      </w:r>
    </w:p>
    <w:p w:rsidR="003157C2" w:rsidRDefault="003157C2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116BA8">
        <w:rPr>
          <w:rStyle w:val="Pogrubienie"/>
          <w:sz w:val="20"/>
          <w:szCs w:val="20"/>
        </w:rPr>
        <w:t>Co po zgłoszeniu zamiaru wycinki?</w:t>
      </w:r>
      <w:r w:rsidRPr="00116BA8">
        <w:rPr>
          <w:sz w:val="20"/>
          <w:szCs w:val="20"/>
        </w:rPr>
        <w:br/>
        <w:t xml:space="preserve">Wydawanie zezwoleń na wycinkę drzew należy do kompetencji gminy. Przed jego wydaniem, organ jest zobowiązany do przeprowadzenia oględzin terenu, z których drzewa lub krzewy mają być usunięte. Celem tego działania ma być określenie stanu faktycznego. Ustalenia są spisywane w formie protokołu obowiązującego przez 6 miesięcy od momentu sporządzenia. </w:t>
      </w:r>
      <w:r w:rsidRPr="00116BA8">
        <w:rPr>
          <w:sz w:val="20"/>
          <w:szCs w:val="20"/>
        </w:rPr>
        <w:br/>
        <w:t>Na odrzucenie zgłoszenia wycinki gmina ma 14 dni od chwili oględzin. W tym terminie może wnieść sprzeciw w formie decyzji administracyjnej. Jeśli tego nie zrobi, właściciel ma prawo usunąć drzewo.</w:t>
      </w:r>
      <w:r w:rsidRPr="00116BA8">
        <w:rPr>
          <w:sz w:val="20"/>
          <w:szCs w:val="20"/>
        </w:rPr>
        <w:br/>
        <w:t>Ponadto, wprowadzony zostaje przepis, który mówi, że jeżeli po upływie 5 lat od daty dokonania oględzin właściciel nieruchomości wystąpi o wydanie pozwolenia na budowę, a budowa ta będzie mieć związek z prowadzeniem działalności gospodarczej i będzie realizowana na części nieruchomości, gdzie rosły drzewa usunięte na podstawie zgłoszenia, wówczas na właściciela nieruchomości nałożony zostanie obowiązek uiszczenia opłaty za ich wycinkę.</w:t>
      </w: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sectPr w:rsidR="00B86B59" w:rsidSect="00D4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5E" w:rsidRDefault="0074795E" w:rsidP="00137042">
      <w:pPr>
        <w:spacing w:after="0" w:line="240" w:lineRule="auto"/>
      </w:pPr>
      <w:r>
        <w:separator/>
      </w:r>
    </w:p>
  </w:endnote>
  <w:endnote w:type="continuationSeparator" w:id="0">
    <w:p w:rsidR="0074795E" w:rsidRDefault="0074795E" w:rsidP="0013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5E" w:rsidRDefault="0074795E" w:rsidP="00137042">
      <w:pPr>
        <w:spacing w:after="0" w:line="240" w:lineRule="auto"/>
      </w:pPr>
      <w:r>
        <w:separator/>
      </w:r>
    </w:p>
  </w:footnote>
  <w:footnote w:type="continuationSeparator" w:id="0">
    <w:p w:rsidR="0074795E" w:rsidRDefault="0074795E" w:rsidP="0013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33E"/>
    <w:multiLevelType w:val="hybridMultilevel"/>
    <w:tmpl w:val="A29E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971"/>
    <w:multiLevelType w:val="hybridMultilevel"/>
    <w:tmpl w:val="18944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F539C"/>
    <w:multiLevelType w:val="hybridMultilevel"/>
    <w:tmpl w:val="AB1609B8"/>
    <w:lvl w:ilvl="0" w:tplc="AFEC8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D24"/>
    <w:multiLevelType w:val="hybridMultilevel"/>
    <w:tmpl w:val="B250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B00"/>
    <w:multiLevelType w:val="hybridMultilevel"/>
    <w:tmpl w:val="E940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6D8"/>
    <w:multiLevelType w:val="hybridMultilevel"/>
    <w:tmpl w:val="03E4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63D"/>
    <w:multiLevelType w:val="multilevel"/>
    <w:tmpl w:val="AD48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2402C9"/>
    <w:multiLevelType w:val="hybridMultilevel"/>
    <w:tmpl w:val="273CB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53E2"/>
    <w:multiLevelType w:val="hybridMultilevel"/>
    <w:tmpl w:val="AE58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A28D4"/>
    <w:multiLevelType w:val="hybridMultilevel"/>
    <w:tmpl w:val="0BF2B882"/>
    <w:lvl w:ilvl="0" w:tplc="AFEC8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86D9A"/>
    <w:multiLevelType w:val="hybridMultilevel"/>
    <w:tmpl w:val="B5F0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A3F4D"/>
    <w:multiLevelType w:val="hybridMultilevel"/>
    <w:tmpl w:val="C5E4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A0C72"/>
    <w:multiLevelType w:val="hybridMultilevel"/>
    <w:tmpl w:val="0E10E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D6"/>
    <w:rsid w:val="00011104"/>
    <w:rsid w:val="00032719"/>
    <w:rsid w:val="000A2650"/>
    <w:rsid w:val="000B5AF5"/>
    <w:rsid w:val="0010053D"/>
    <w:rsid w:val="001076AD"/>
    <w:rsid w:val="00137042"/>
    <w:rsid w:val="00157CB0"/>
    <w:rsid w:val="00183E91"/>
    <w:rsid w:val="0019481A"/>
    <w:rsid w:val="001A2F3F"/>
    <w:rsid w:val="001B257E"/>
    <w:rsid w:val="001B7D43"/>
    <w:rsid w:val="001F438B"/>
    <w:rsid w:val="00203C90"/>
    <w:rsid w:val="002D72AA"/>
    <w:rsid w:val="003157C2"/>
    <w:rsid w:val="00343E95"/>
    <w:rsid w:val="00357372"/>
    <w:rsid w:val="00415C56"/>
    <w:rsid w:val="00432051"/>
    <w:rsid w:val="00455FC0"/>
    <w:rsid w:val="00467E5C"/>
    <w:rsid w:val="00490743"/>
    <w:rsid w:val="00507391"/>
    <w:rsid w:val="005755AF"/>
    <w:rsid w:val="005A272A"/>
    <w:rsid w:val="005A7D47"/>
    <w:rsid w:val="005B4788"/>
    <w:rsid w:val="005C239F"/>
    <w:rsid w:val="006171B7"/>
    <w:rsid w:val="00635D19"/>
    <w:rsid w:val="006A512C"/>
    <w:rsid w:val="006E3982"/>
    <w:rsid w:val="00700AA0"/>
    <w:rsid w:val="00701539"/>
    <w:rsid w:val="00724A49"/>
    <w:rsid w:val="00742D22"/>
    <w:rsid w:val="0074795E"/>
    <w:rsid w:val="007A35BC"/>
    <w:rsid w:val="007F421A"/>
    <w:rsid w:val="00840A25"/>
    <w:rsid w:val="00852633"/>
    <w:rsid w:val="00863CE0"/>
    <w:rsid w:val="0088162F"/>
    <w:rsid w:val="0088376A"/>
    <w:rsid w:val="008F647D"/>
    <w:rsid w:val="00931AEA"/>
    <w:rsid w:val="00934B06"/>
    <w:rsid w:val="009907BE"/>
    <w:rsid w:val="009A171A"/>
    <w:rsid w:val="009D28CA"/>
    <w:rsid w:val="00A523DF"/>
    <w:rsid w:val="00AB297E"/>
    <w:rsid w:val="00B064F7"/>
    <w:rsid w:val="00B10277"/>
    <w:rsid w:val="00B11CC8"/>
    <w:rsid w:val="00B811C1"/>
    <w:rsid w:val="00B86B59"/>
    <w:rsid w:val="00BC365E"/>
    <w:rsid w:val="00C1095E"/>
    <w:rsid w:val="00C11F33"/>
    <w:rsid w:val="00C44CD6"/>
    <w:rsid w:val="00C7742E"/>
    <w:rsid w:val="00D44784"/>
    <w:rsid w:val="00DE51DD"/>
    <w:rsid w:val="00E213BE"/>
    <w:rsid w:val="00E33C12"/>
    <w:rsid w:val="00F14D35"/>
    <w:rsid w:val="00F346DF"/>
    <w:rsid w:val="00F36B1D"/>
    <w:rsid w:val="00F378FE"/>
    <w:rsid w:val="00F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D0B63-707D-4D2E-B6B9-D170DF0E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AA0"/>
    <w:pPr>
      <w:ind w:left="720"/>
      <w:contextualSpacing/>
    </w:pPr>
  </w:style>
  <w:style w:type="table" w:styleId="Tabela-Siatka">
    <w:name w:val="Table Grid"/>
    <w:basedOn w:val="Standardowy"/>
    <w:uiPriority w:val="59"/>
    <w:rsid w:val="0041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203C90"/>
  </w:style>
  <w:style w:type="paragraph" w:styleId="Tekstdymka">
    <w:name w:val="Balloon Text"/>
    <w:basedOn w:val="Normalny"/>
    <w:link w:val="TekstdymkaZnak"/>
    <w:uiPriority w:val="99"/>
    <w:semiHidden/>
    <w:unhideWhenUsed/>
    <w:rsid w:val="000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0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0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0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97E"/>
  </w:style>
  <w:style w:type="paragraph" w:styleId="Stopka">
    <w:name w:val="footer"/>
    <w:basedOn w:val="Normalny"/>
    <w:link w:val="StopkaZnak"/>
    <w:uiPriority w:val="99"/>
    <w:unhideWhenUsed/>
    <w:rsid w:val="00AB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97E"/>
  </w:style>
  <w:style w:type="paragraph" w:styleId="NormalnyWeb">
    <w:name w:val="Normal (Web)"/>
    <w:basedOn w:val="Normalny"/>
    <w:rsid w:val="0031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3157C2"/>
    <w:rPr>
      <w:b/>
      <w:bCs/>
    </w:rPr>
  </w:style>
  <w:style w:type="paragraph" w:styleId="Bezodstpw">
    <w:name w:val="No Spacing"/>
    <w:uiPriority w:val="1"/>
    <w:qFormat/>
    <w:rsid w:val="003157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86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bi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A21E47-7218-4BD5-91C7-058D3716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Lidia Sobolewska</cp:lastModifiedBy>
  <cp:revision>17</cp:revision>
  <cp:lastPrinted>2023-10-09T07:06:00Z</cp:lastPrinted>
  <dcterms:created xsi:type="dcterms:W3CDTF">2022-02-08T12:05:00Z</dcterms:created>
  <dcterms:modified xsi:type="dcterms:W3CDTF">2024-01-31T10:10:00Z</dcterms:modified>
</cp:coreProperties>
</file>