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E29AD" w14:textId="77777777" w:rsidR="00697D7D" w:rsidRPr="001D145C" w:rsidRDefault="00697D7D" w:rsidP="001D145C">
      <w:pPr>
        <w:spacing w:after="0" w:line="276" w:lineRule="auto"/>
        <w:jc w:val="both"/>
        <w:rPr>
          <w:rFonts w:eastAsia="Times New Roman"/>
          <w:b/>
          <w:i/>
          <w:iCs/>
          <w:kern w:val="0"/>
          <w:lang w:eastAsia="pl-PL"/>
          <w14:ligatures w14:val="none"/>
        </w:rPr>
      </w:pPr>
    </w:p>
    <w:p w14:paraId="4EAE60E4" w14:textId="5A02244B" w:rsidR="003615F5" w:rsidRPr="003615F5" w:rsidRDefault="003615F5" w:rsidP="003615F5">
      <w:pPr>
        <w:spacing w:after="0" w:line="360" w:lineRule="auto"/>
        <w:ind w:left="5954"/>
        <w:jc w:val="right"/>
        <w:rPr>
          <w:rFonts w:eastAsia="Times New Roman"/>
          <w:bCs/>
          <w:i/>
          <w:iCs/>
          <w:color w:val="000000" w:themeColor="text1"/>
          <w:sz w:val="16"/>
          <w:szCs w:val="16"/>
        </w:rPr>
      </w:pPr>
      <w:bookmarkStart w:id="0" w:name="_Hlk56065698"/>
      <w:bookmarkStart w:id="1" w:name="_Hlk174367481"/>
      <w:r w:rsidRPr="003615F5">
        <w:rPr>
          <w:rFonts w:eastAsia="Times New Roman"/>
          <w:bCs/>
          <w:i/>
          <w:iCs/>
          <w:color w:val="000000" w:themeColor="text1"/>
          <w:sz w:val="16"/>
          <w:szCs w:val="16"/>
        </w:rPr>
        <w:t xml:space="preserve">Załącznik nr </w:t>
      </w:r>
      <w:r w:rsidR="00466291">
        <w:rPr>
          <w:rFonts w:eastAsia="Times New Roman"/>
          <w:bCs/>
          <w:i/>
          <w:iCs/>
          <w:color w:val="000000" w:themeColor="text1"/>
          <w:sz w:val="16"/>
          <w:szCs w:val="16"/>
        </w:rPr>
        <w:t>1</w:t>
      </w:r>
      <w:r w:rsidRPr="003615F5">
        <w:rPr>
          <w:rFonts w:eastAsia="Times New Roman"/>
          <w:bCs/>
          <w:i/>
          <w:iCs/>
          <w:color w:val="000000" w:themeColor="text1"/>
          <w:sz w:val="16"/>
          <w:szCs w:val="16"/>
        </w:rPr>
        <w:t xml:space="preserve"> do regulaminu</w:t>
      </w:r>
    </w:p>
    <w:bookmarkEnd w:id="0"/>
    <w:p w14:paraId="12C7F501" w14:textId="77777777" w:rsidR="003615F5" w:rsidRPr="00205A59" w:rsidRDefault="003615F5" w:rsidP="003615F5">
      <w:pPr>
        <w:spacing w:after="0" w:line="240" w:lineRule="auto"/>
        <w:rPr>
          <w:rFonts w:ascii="Arial" w:eastAsia="Times New Roman" w:hAnsi="Arial" w:cs="Arial"/>
          <w:b/>
        </w:rPr>
      </w:pPr>
    </w:p>
    <w:p w14:paraId="1C0EE99A" w14:textId="77777777" w:rsidR="003615F5" w:rsidRPr="00205A59" w:rsidRDefault="003615F5" w:rsidP="003615F5">
      <w:pPr>
        <w:spacing w:after="0" w:line="240" w:lineRule="auto"/>
        <w:ind w:left="5954"/>
        <w:rPr>
          <w:rFonts w:ascii="Arial" w:eastAsia="Times New Roman" w:hAnsi="Arial" w:cs="Arial"/>
          <w:b/>
        </w:rPr>
      </w:pPr>
    </w:p>
    <w:p w14:paraId="0324824E" w14:textId="77777777" w:rsidR="003615F5" w:rsidRPr="001B227A" w:rsidRDefault="003615F5" w:rsidP="003615F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1B227A">
        <w:rPr>
          <w:b/>
        </w:rPr>
        <w:t>FORMULARZ ZGŁOSZENIOWY DLA PARTNERA PROJEKTU</w:t>
      </w:r>
    </w:p>
    <w:p w14:paraId="2AA79725" w14:textId="77777777" w:rsidR="003615F5" w:rsidRPr="001B227A" w:rsidRDefault="003615F5" w:rsidP="003615F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348"/>
        <w:gridCol w:w="5142"/>
        <w:gridCol w:w="1314"/>
      </w:tblGrid>
      <w:tr w:rsidR="003615F5" w:rsidRPr="001B227A" w14:paraId="4F1866FD" w14:textId="77777777" w:rsidTr="00EC66FC">
        <w:trPr>
          <w:trHeight w:val="60"/>
        </w:trPr>
        <w:tc>
          <w:tcPr>
            <w:tcW w:w="9243" w:type="dxa"/>
            <w:gridSpan w:val="4"/>
            <w:vAlign w:val="center"/>
          </w:tcPr>
          <w:p w14:paraId="0AA74BED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1B227A">
              <w:rPr>
                <w:b/>
              </w:rPr>
              <w:t>I. INFORMACJA O PODMIOCIE</w:t>
            </w:r>
          </w:p>
        </w:tc>
      </w:tr>
      <w:tr w:rsidR="003615F5" w:rsidRPr="001B227A" w14:paraId="6F723A5E" w14:textId="77777777" w:rsidTr="00EC66FC">
        <w:trPr>
          <w:trHeight w:val="270"/>
        </w:trPr>
        <w:tc>
          <w:tcPr>
            <w:tcW w:w="2787" w:type="dxa"/>
            <w:gridSpan w:val="2"/>
          </w:tcPr>
          <w:p w14:paraId="7633D1F9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1B227A">
              <w:rPr>
                <w:b/>
              </w:rPr>
              <w:t>1. Nazwa podmiotu</w:t>
            </w:r>
          </w:p>
        </w:tc>
        <w:tc>
          <w:tcPr>
            <w:tcW w:w="6456" w:type="dxa"/>
            <w:gridSpan w:val="2"/>
          </w:tcPr>
          <w:p w14:paraId="3D0B2409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3615F5" w:rsidRPr="001B227A" w14:paraId="065D3CAE" w14:textId="77777777" w:rsidTr="00EC66FC">
        <w:tc>
          <w:tcPr>
            <w:tcW w:w="2787" w:type="dxa"/>
            <w:gridSpan w:val="2"/>
          </w:tcPr>
          <w:p w14:paraId="0C3624D5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1B227A">
              <w:rPr>
                <w:b/>
              </w:rPr>
              <w:t>2. NIP</w:t>
            </w:r>
          </w:p>
        </w:tc>
        <w:tc>
          <w:tcPr>
            <w:tcW w:w="6456" w:type="dxa"/>
            <w:gridSpan w:val="2"/>
          </w:tcPr>
          <w:p w14:paraId="142FBC73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3615F5" w:rsidRPr="001B227A" w14:paraId="6D871FB8" w14:textId="77777777" w:rsidTr="00EC66FC">
        <w:tc>
          <w:tcPr>
            <w:tcW w:w="2787" w:type="dxa"/>
            <w:gridSpan w:val="2"/>
          </w:tcPr>
          <w:p w14:paraId="41ED9BD4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1B227A">
              <w:rPr>
                <w:b/>
              </w:rPr>
              <w:t>3. Numer KRS lub innego właściwego rejestru</w:t>
            </w:r>
          </w:p>
        </w:tc>
        <w:tc>
          <w:tcPr>
            <w:tcW w:w="6456" w:type="dxa"/>
            <w:gridSpan w:val="2"/>
          </w:tcPr>
          <w:p w14:paraId="537FEBD5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3615F5" w:rsidRPr="001B227A" w14:paraId="4267A458" w14:textId="77777777" w:rsidTr="00EC66FC">
        <w:tc>
          <w:tcPr>
            <w:tcW w:w="2787" w:type="dxa"/>
            <w:gridSpan w:val="2"/>
          </w:tcPr>
          <w:p w14:paraId="73D8D1C6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1B227A">
              <w:rPr>
                <w:b/>
              </w:rPr>
              <w:t>4. REGON</w:t>
            </w:r>
          </w:p>
        </w:tc>
        <w:tc>
          <w:tcPr>
            <w:tcW w:w="6456" w:type="dxa"/>
            <w:gridSpan w:val="2"/>
          </w:tcPr>
          <w:p w14:paraId="5FF4838D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3615F5" w:rsidRPr="001B227A" w14:paraId="5508F8C2" w14:textId="77777777" w:rsidTr="00EC66FC">
        <w:trPr>
          <w:trHeight w:val="176"/>
        </w:trPr>
        <w:tc>
          <w:tcPr>
            <w:tcW w:w="9243" w:type="dxa"/>
            <w:gridSpan w:val="4"/>
          </w:tcPr>
          <w:p w14:paraId="1D18A1EE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1B227A">
              <w:rPr>
                <w:b/>
              </w:rPr>
              <w:t>5. Adres siedziby</w:t>
            </w:r>
          </w:p>
        </w:tc>
      </w:tr>
      <w:tr w:rsidR="003615F5" w:rsidRPr="001B227A" w14:paraId="3ED9B2FD" w14:textId="77777777" w:rsidTr="00EC66FC">
        <w:tc>
          <w:tcPr>
            <w:tcW w:w="2787" w:type="dxa"/>
            <w:gridSpan w:val="2"/>
          </w:tcPr>
          <w:p w14:paraId="543C0763" w14:textId="77777777" w:rsidR="003615F5" w:rsidRPr="001B227A" w:rsidRDefault="003615F5" w:rsidP="003615F5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B227A">
              <w:t>miejscowość</w:t>
            </w:r>
          </w:p>
        </w:tc>
        <w:tc>
          <w:tcPr>
            <w:tcW w:w="6456" w:type="dxa"/>
            <w:gridSpan w:val="2"/>
          </w:tcPr>
          <w:p w14:paraId="1DF443CC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3615F5" w:rsidRPr="001B227A" w14:paraId="04862729" w14:textId="77777777" w:rsidTr="00EC66FC">
        <w:tc>
          <w:tcPr>
            <w:tcW w:w="2787" w:type="dxa"/>
            <w:gridSpan w:val="2"/>
          </w:tcPr>
          <w:p w14:paraId="40B4717F" w14:textId="77777777" w:rsidR="003615F5" w:rsidRPr="001B227A" w:rsidRDefault="003615F5" w:rsidP="003615F5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B227A">
              <w:t xml:space="preserve"> ulica</w:t>
            </w:r>
          </w:p>
        </w:tc>
        <w:tc>
          <w:tcPr>
            <w:tcW w:w="6456" w:type="dxa"/>
            <w:gridSpan w:val="2"/>
          </w:tcPr>
          <w:p w14:paraId="6572E9F4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3615F5" w:rsidRPr="001B227A" w14:paraId="4177A114" w14:textId="77777777" w:rsidTr="00EC66FC">
        <w:tc>
          <w:tcPr>
            <w:tcW w:w="2787" w:type="dxa"/>
            <w:gridSpan w:val="2"/>
          </w:tcPr>
          <w:p w14:paraId="29990A7D" w14:textId="77777777" w:rsidR="003615F5" w:rsidRPr="001B227A" w:rsidRDefault="003615F5" w:rsidP="003615F5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B227A">
              <w:t>numer domu</w:t>
            </w:r>
          </w:p>
        </w:tc>
        <w:tc>
          <w:tcPr>
            <w:tcW w:w="6456" w:type="dxa"/>
            <w:gridSpan w:val="2"/>
          </w:tcPr>
          <w:p w14:paraId="6F3438E5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3615F5" w:rsidRPr="001B227A" w14:paraId="0602AC12" w14:textId="77777777" w:rsidTr="00EC66FC">
        <w:tc>
          <w:tcPr>
            <w:tcW w:w="2787" w:type="dxa"/>
            <w:gridSpan w:val="2"/>
          </w:tcPr>
          <w:p w14:paraId="256B47B8" w14:textId="77777777" w:rsidR="003615F5" w:rsidRPr="001B227A" w:rsidRDefault="003615F5" w:rsidP="003615F5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B227A">
              <w:t>numer lokalu</w:t>
            </w:r>
          </w:p>
        </w:tc>
        <w:tc>
          <w:tcPr>
            <w:tcW w:w="6456" w:type="dxa"/>
            <w:gridSpan w:val="2"/>
          </w:tcPr>
          <w:p w14:paraId="1FAB3450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3615F5" w:rsidRPr="001B227A" w14:paraId="699E51F6" w14:textId="77777777" w:rsidTr="00EC66FC">
        <w:tc>
          <w:tcPr>
            <w:tcW w:w="2787" w:type="dxa"/>
            <w:gridSpan w:val="2"/>
          </w:tcPr>
          <w:p w14:paraId="2F8FDB33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B227A">
              <w:t xml:space="preserve">      5) kod pocztowy</w:t>
            </w:r>
          </w:p>
        </w:tc>
        <w:tc>
          <w:tcPr>
            <w:tcW w:w="6456" w:type="dxa"/>
            <w:gridSpan w:val="2"/>
          </w:tcPr>
          <w:p w14:paraId="3CD8F0E5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3615F5" w:rsidRPr="001B227A" w14:paraId="75E95A38" w14:textId="77777777" w:rsidTr="00EC66FC">
        <w:tc>
          <w:tcPr>
            <w:tcW w:w="2787" w:type="dxa"/>
            <w:gridSpan w:val="2"/>
          </w:tcPr>
          <w:p w14:paraId="79BB4339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</w:pPr>
            <w:r w:rsidRPr="001B227A">
              <w:t xml:space="preserve">      6) adres poczty elektronicznej</w:t>
            </w:r>
          </w:p>
        </w:tc>
        <w:tc>
          <w:tcPr>
            <w:tcW w:w="6456" w:type="dxa"/>
            <w:gridSpan w:val="2"/>
          </w:tcPr>
          <w:p w14:paraId="200EE163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3615F5" w:rsidRPr="001B227A" w14:paraId="249F5915" w14:textId="77777777" w:rsidTr="00EC66FC">
        <w:tc>
          <w:tcPr>
            <w:tcW w:w="2787" w:type="dxa"/>
            <w:gridSpan w:val="2"/>
          </w:tcPr>
          <w:p w14:paraId="14370C95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ind w:left="-397"/>
              <w:jc w:val="center"/>
            </w:pPr>
            <w:r w:rsidRPr="001B227A">
              <w:t>7) strona www</w:t>
            </w:r>
          </w:p>
        </w:tc>
        <w:tc>
          <w:tcPr>
            <w:tcW w:w="6456" w:type="dxa"/>
            <w:gridSpan w:val="2"/>
          </w:tcPr>
          <w:p w14:paraId="1EEA7BE2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3615F5" w:rsidRPr="001B227A" w14:paraId="17E8C754" w14:textId="77777777" w:rsidTr="00EC66FC">
        <w:trPr>
          <w:trHeight w:val="132"/>
        </w:trPr>
        <w:tc>
          <w:tcPr>
            <w:tcW w:w="9243" w:type="dxa"/>
            <w:gridSpan w:val="4"/>
          </w:tcPr>
          <w:p w14:paraId="10293527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1B227A">
              <w:rPr>
                <w:b/>
              </w:rPr>
              <w:t>6. Osoba/y uprawniona/e do reprezentacji</w:t>
            </w:r>
          </w:p>
        </w:tc>
      </w:tr>
      <w:tr w:rsidR="003615F5" w:rsidRPr="001B227A" w14:paraId="583E0934" w14:textId="77777777" w:rsidTr="00EC66FC">
        <w:tc>
          <w:tcPr>
            <w:tcW w:w="2787" w:type="dxa"/>
            <w:gridSpan w:val="2"/>
          </w:tcPr>
          <w:p w14:paraId="583390CB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</w:pPr>
            <w:r w:rsidRPr="001B227A">
              <w:t>1) imię i nazwisko – stanowisko</w:t>
            </w:r>
          </w:p>
          <w:p w14:paraId="4D46AD30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456" w:type="dxa"/>
            <w:gridSpan w:val="2"/>
          </w:tcPr>
          <w:p w14:paraId="2B6EE46E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3615F5" w:rsidRPr="001B227A" w14:paraId="1556EC67" w14:textId="77777777" w:rsidTr="00EC66FC">
        <w:tc>
          <w:tcPr>
            <w:tcW w:w="2787" w:type="dxa"/>
            <w:gridSpan w:val="2"/>
          </w:tcPr>
          <w:p w14:paraId="5EF40766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</w:pPr>
            <w:r w:rsidRPr="001B227A">
              <w:t>2) numer telefonu</w:t>
            </w:r>
          </w:p>
        </w:tc>
        <w:tc>
          <w:tcPr>
            <w:tcW w:w="6456" w:type="dxa"/>
            <w:gridSpan w:val="2"/>
          </w:tcPr>
          <w:p w14:paraId="52CCC964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3615F5" w:rsidRPr="001B227A" w14:paraId="262D837D" w14:textId="77777777" w:rsidTr="00EC66FC">
        <w:tc>
          <w:tcPr>
            <w:tcW w:w="9243" w:type="dxa"/>
            <w:gridSpan w:val="4"/>
          </w:tcPr>
          <w:p w14:paraId="42B7F48C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1B227A">
              <w:rPr>
                <w:b/>
              </w:rPr>
              <w:t>7. Osoba do kontaktów roboczych</w:t>
            </w:r>
          </w:p>
        </w:tc>
      </w:tr>
      <w:tr w:rsidR="003615F5" w:rsidRPr="001B227A" w14:paraId="095D02F9" w14:textId="77777777" w:rsidTr="00EC66FC">
        <w:tc>
          <w:tcPr>
            <w:tcW w:w="2787" w:type="dxa"/>
            <w:gridSpan w:val="2"/>
          </w:tcPr>
          <w:p w14:paraId="3B1A2A14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B227A">
              <w:t>1) imię i nazwisko</w:t>
            </w:r>
          </w:p>
          <w:p w14:paraId="75CD08AB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456" w:type="dxa"/>
            <w:gridSpan w:val="2"/>
          </w:tcPr>
          <w:p w14:paraId="55D28C4B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3615F5" w:rsidRPr="001B227A" w14:paraId="25F6F7E3" w14:textId="77777777" w:rsidTr="00EC66FC">
        <w:tc>
          <w:tcPr>
            <w:tcW w:w="2787" w:type="dxa"/>
            <w:gridSpan w:val="2"/>
          </w:tcPr>
          <w:p w14:paraId="5047C93F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B227A">
              <w:t>2) numer telefonu</w:t>
            </w:r>
          </w:p>
          <w:p w14:paraId="6D0057F7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456" w:type="dxa"/>
            <w:gridSpan w:val="2"/>
          </w:tcPr>
          <w:p w14:paraId="413B9604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3615F5" w:rsidRPr="001B227A" w14:paraId="182E8267" w14:textId="77777777" w:rsidTr="00EC66FC">
        <w:tc>
          <w:tcPr>
            <w:tcW w:w="2787" w:type="dxa"/>
            <w:gridSpan w:val="2"/>
          </w:tcPr>
          <w:p w14:paraId="0E90908A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</w:pPr>
            <w:r w:rsidRPr="001B227A">
              <w:t>3) adres poczty elektronicznej</w:t>
            </w:r>
          </w:p>
          <w:p w14:paraId="5B05C623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456" w:type="dxa"/>
            <w:gridSpan w:val="2"/>
          </w:tcPr>
          <w:p w14:paraId="078F1BEA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3615F5" w:rsidRPr="001B227A" w14:paraId="74169629" w14:textId="77777777" w:rsidTr="00EC66FC">
        <w:trPr>
          <w:trHeight w:val="513"/>
        </w:trPr>
        <w:tc>
          <w:tcPr>
            <w:tcW w:w="9243" w:type="dxa"/>
            <w:gridSpan w:val="4"/>
            <w:shd w:val="clear" w:color="auto" w:fill="D9D9D9" w:themeFill="background1" w:themeFillShade="D9"/>
          </w:tcPr>
          <w:p w14:paraId="4B4D6B34" w14:textId="2A8D6FC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</w:rPr>
            </w:pPr>
            <w:r w:rsidRPr="001B227A">
              <w:rPr>
                <w:b/>
              </w:rPr>
              <w:t>8</w:t>
            </w:r>
            <w:r w:rsidRPr="001B227A">
              <w:rPr>
                <w:bCs/>
              </w:rPr>
              <w:t xml:space="preserve">. </w:t>
            </w:r>
            <w:r w:rsidRPr="001B227A">
              <w:rPr>
                <w:b/>
                <w:sz w:val="20"/>
                <w:szCs w:val="20"/>
              </w:rPr>
              <w:t>Opis z</w:t>
            </w:r>
            <w:r w:rsidRPr="001B227A">
              <w:rPr>
                <w:rFonts w:eastAsia="Times New Roman"/>
                <w:b/>
                <w:sz w:val="20"/>
                <w:szCs w:val="20"/>
              </w:rPr>
              <w:t xml:space="preserve">godności działalności potencjalnego Partnera z </w:t>
            </w:r>
            <w:r w:rsidR="001B227A" w:rsidRPr="001B227A">
              <w:rPr>
                <w:rFonts w:eastAsia="Times New Roman"/>
                <w:b/>
                <w:sz w:val="20"/>
                <w:szCs w:val="20"/>
              </w:rPr>
              <w:t xml:space="preserve">zakresem zadań przewidzianych dla </w:t>
            </w:r>
            <w:r w:rsidRPr="001B227A">
              <w:rPr>
                <w:rFonts w:eastAsia="Times New Roman"/>
                <w:b/>
                <w:sz w:val="20"/>
                <w:szCs w:val="20"/>
              </w:rPr>
              <w:t>partnerstwa planowanego projektu</w:t>
            </w:r>
          </w:p>
        </w:tc>
      </w:tr>
      <w:tr w:rsidR="003615F5" w:rsidRPr="001B227A" w14:paraId="3E2B2549" w14:textId="77777777" w:rsidTr="00EC66FC">
        <w:trPr>
          <w:trHeight w:val="513"/>
        </w:trPr>
        <w:tc>
          <w:tcPr>
            <w:tcW w:w="9243" w:type="dxa"/>
            <w:gridSpan w:val="4"/>
          </w:tcPr>
          <w:p w14:paraId="218B8ECB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</w:rPr>
            </w:pPr>
          </w:p>
          <w:p w14:paraId="01F1CACE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</w:rPr>
            </w:pPr>
          </w:p>
          <w:p w14:paraId="33FDF822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</w:rPr>
            </w:pPr>
          </w:p>
          <w:p w14:paraId="31250C24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</w:rPr>
            </w:pPr>
          </w:p>
          <w:p w14:paraId="754F9F1C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</w:rPr>
            </w:pPr>
          </w:p>
          <w:p w14:paraId="0270D86B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</w:rPr>
            </w:pPr>
          </w:p>
        </w:tc>
      </w:tr>
      <w:tr w:rsidR="003615F5" w:rsidRPr="001B227A" w14:paraId="5D71BD9F" w14:textId="77777777" w:rsidTr="00EC66FC">
        <w:tc>
          <w:tcPr>
            <w:tcW w:w="9243" w:type="dxa"/>
            <w:gridSpan w:val="4"/>
          </w:tcPr>
          <w:p w14:paraId="18424601" w14:textId="77777777" w:rsidR="003615F5" w:rsidRPr="001B227A" w:rsidRDefault="003615F5" w:rsidP="00EC66FC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color w:val="000000" w:themeColor="text1"/>
              </w:rPr>
            </w:pPr>
            <w:r w:rsidRPr="001B227A">
              <w:rPr>
                <w:b/>
              </w:rPr>
              <w:t>9</w:t>
            </w:r>
            <w:r w:rsidRPr="001B227A">
              <w:rPr>
                <w:b/>
                <w:sz w:val="20"/>
                <w:szCs w:val="20"/>
              </w:rPr>
              <w:t>. O</w:t>
            </w:r>
            <w:r w:rsidRPr="001B227A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ferowany wkład w realizację projektu, zasoby ludzkie, techniczno-organizacyjne, potencjał finansowy</w:t>
            </w:r>
            <w:r w:rsidRPr="001B227A">
              <w:rPr>
                <w:rFonts w:eastAsia="Times New Roman"/>
                <w:b/>
                <w:sz w:val="20"/>
                <w:szCs w:val="20"/>
              </w:rPr>
              <w:t>.</w:t>
            </w:r>
            <w:r w:rsidRPr="001B227A">
              <w:rPr>
                <w:rFonts w:eastAsia="Times New Roman"/>
                <w:b/>
                <w:bCs/>
                <w:color w:val="000000" w:themeColor="text1"/>
              </w:rPr>
              <w:t xml:space="preserve"> potencjał finansowy, przy czym:</w:t>
            </w:r>
          </w:p>
          <w:p w14:paraId="41844EBC" w14:textId="18296D9B" w:rsidR="003615F5" w:rsidRPr="006D3FF7" w:rsidRDefault="003615F5" w:rsidP="00EC66FC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6D3FF7">
              <w:rPr>
                <w:rFonts w:eastAsia="Times New Roman"/>
              </w:rPr>
              <w:t xml:space="preserve">- </w:t>
            </w:r>
            <w:r w:rsidRPr="006D3FF7">
              <w:rPr>
                <w:rFonts w:eastAsia="Times New Roman"/>
                <w:sz w:val="20"/>
                <w:szCs w:val="20"/>
                <w:u w:val="single"/>
              </w:rPr>
              <w:t>potencjał finansowy</w:t>
            </w:r>
            <w:r w:rsidRPr="006D3FF7">
              <w:rPr>
                <w:rFonts w:eastAsia="Times New Roman"/>
                <w:sz w:val="20"/>
                <w:szCs w:val="20"/>
              </w:rPr>
              <w:t xml:space="preserve"> potwierdzający prowadzenie działalności oraz sytuację ekonomiczną Oferenta, będzie potwierdzony udokumentowanymi obrotami podmiotu w wysokości min. </w:t>
            </w:r>
            <w:r w:rsidR="006D3FF7" w:rsidRPr="006D3FF7">
              <w:rPr>
                <w:rFonts w:eastAsia="Times New Roman"/>
                <w:sz w:val="20"/>
                <w:szCs w:val="20"/>
              </w:rPr>
              <w:t>4</w:t>
            </w:r>
            <w:r w:rsidRPr="006D3FF7">
              <w:rPr>
                <w:rFonts w:eastAsia="Times New Roman"/>
                <w:sz w:val="20"/>
                <w:szCs w:val="20"/>
              </w:rPr>
              <w:t>00 000,00 zł z ostatniego, zamkniętego roku obrotowego lub jeżeli podmiot działa krócej, w okresie działania podmiotu;</w:t>
            </w:r>
          </w:p>
          <w:p w14:paraId="0BCD48E2" w14:textId="1F2C6E13" w:rsidR="003615F5" w:rsidRPr="001B227A" w:rsidRDefault="003615F5" w:rsidP="00EC66FC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1B227A">
              <w:rPr>
                <w:rFonts w:eastAsia="Times New Roman"/>
                <w:color w:val="000000" w:themeColor="text1"/>
                <w:sz w:val="20"/>
                <w:szCs w:val="20"/>
                <w:u w:val="single"/>
              </w:rPr>
              <w:t>- zasoby ludzkie</w:t>
            </w:r>
            <w:r w:rsidRPr="001B227A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- kadra z odpowiednimi kompetencjami i kwalifikacjami niezbędnymi do realizacji</w:t>
            </w:r>
            <w:r w:rsidR="001B227A" w:rsidRPr="001B227A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usług szkoleniowych</w:t>
            </w:r>
            <w:r w:rsidRPr="001B227A">
              <w:rPr>
                <w:rFonts w:eastAsia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3615F5" w:rsidRPr="001B227A" w14:paraId="7FF0040B" w14:textId="77777777" w:rsidTr="00EC66FC">
        <w:tc>
          <w:tcPr>
            <w:tcW w:w="9243" w:type="dxa"/>
            <w:gridSpan w:val="4"/>
          </w:tcPr>
          <w:p w14:paraId="6F846D74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4667DC2C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  <w:p w14:paraId="767B43A1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</w:rPr>
            </w:pPr>
          </w:p>
          <w:p w14:paraId="71DE8061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3615F5" w:rsidRPr="001B227A" w14:paraId="3CC87B6A" w14:textId="77777777" w:rsidTr="00EC66FC">
        <w:tc>
          <w:tcPr>
            <w:tcW w:w="9243" w:type="dxa"/>
            <w:gridSpan w:val="4"/>
            <w:shd w:val="clear" w:color="auto" w:fill="D9D9D9" w:themeFill="background1" w:themeFillShade="D9"/>
          </w:tcPr>
          <w:p w14:paraId="35D80F1C" w14:textId="5621EECB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/>
                <w:sz w:val="20"/>
                <w:szCs w:val="20"/>
              </w:rPr>
            </w:pPr>
            <w:r w:rsidRPr="001B227A">
              <w:rPr>
                <w:b/>
                <w:sz w:val="20"/>
                <w:szCs w:val="20"/>
              </w:rPr>
              <w:lastRenderedPageBreak/>
              <w:t xml:space="preserve">10. </w:t>
            </w:r>
            <w:r w:rsidR="00D14DD0">
              <w:rPr>
                <w:b/>
                <w:sz w:val="20"/>
                <w:szCs w:val="20"/>
              </w:rPr>
              <w:t>O</w:t>
            </w:r>
            <w:r w:rsidRPr="001B227A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pis koncepcji udziału w projekcie, w szczególności propozycje działań w projekcie które w największy sposób przyczynią się do wsparcia</w:t>
            </w:r>
            <w:r w:rsidR="001B227A" w:rsidRPr="001B227A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 xml:space="preserve"> kadry Muzeum Technik Ceramicznych w Kole</w:t>
            </w:r>
            <w:r w:rsidRPr="001B227A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, w tym opis proponowanego zakresu merytorycznego zgodnie z ogłoszonym regulaminem naboru projektów</w:t>
            </w:r>
          </w:p>
        </w:tc>
      </w:tr>
      <w:tr w:rsidR="003615F5" w:rsidRPr="001B227A" w14:paraId="0BAD8A7B" w14:textId="77777777" w:rsidTr="00EC66FC">
        <w:trPr>
          <w:trHeight w:val="146"/>
        </w:trPr>
        <w:tc>
          <w:tcPr>
            <w:tcW w:w="9243" w:type="dxa"/>
            <w:gridSpan w:val="4"/>
            <w:vAlign w:val="center"/>
          </w:tcPr>
          <w:p w14:paraId="72336DF7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  <w:p w14:paraId="3A0EA27A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  <w:p w14:paraId="5E7C0500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  <w:p w14:paraId="56D8B34E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contextualSpacing/>
            </w:pPr>
          </w:p>
          <w:p w14:paraId="0F5359ED" w14:textId="77777777" w:rsidR="003615F5" w:rsidRPr="001B227A" w:rsidRDefault="003615F5" w:rsidP="003967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Symbol"/>
              </w:rPr>
            </w:pPr>
          </w:p>
        </w:tc>
      </w:tr>
      <w:tr w:rsidR="003615F5" w:rsidRPr="001B227A" w14:paraId="0B340CCC" w14:textId="77777777" w:rsidTr="00EC66FC">
        <w:trPr>
          <w:trHeight w:val="426"/>
        </w:trPr>
        <w:tc>
          <w:tcPr>
            <w:tcW w:w="9243" w:type="dxa"/>
            <w:gridSpan w:val="4"/>
            <w:shd w:val="clear" w:color="auto" w:fill="D9D9D9" w:themeFill="background1" w:themeFillShade="D9"/>
          </w:tcPr>
          <w:p w14:paraId="52D9DE5A" w14:textId="77FF601E" w:rsidR="003615F5" w:rsidRPr="001B227A" w:rsidRDefault="003615F5" w:rsidP="00793966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793966">
              <w:rPr>
                <w:b/>
                <w:bCs/>
                <w:sz w:val="20"/>
                <w:szCs w:val="20"/>
              </w:rPr>
              <w:t>11.</w:t>
            </w:r>
            <w:r w:rsidRPr="00793966">
              <w:rPr>
                <w:rFonts w:eastAsia="Times New Roman"/>
                <w:b/>
                <w:bCs/>
                <w:sz w:val="20"/>
                <w:szCs w:val="20"/>
              </w:rPr>
              <w:t xml:space="preserve"> D</w:t>
            </w:r>
            <w:r w:rsidRPr="0079396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oświadczenie w realizacji projektów</w:t>
            </w:r>
            <w:r w:rsidR="00793966" w:rsidRPr="0079396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 xml:space="preserve"> współfinansowanych z funduszy europejskich – posiadanie doświadczenia w co najmniej 2 projektach współfinansowanych ze środków funduszy europejskich </w:t>
            </w:r>
            <w:r w:rsidR="0079396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 xml:space="preserve">                      </w:t>
            </w:r>
            <w:r w:rsidR="00793966" w:rsidRPr="00793966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w obszarze usług szkoleniowych na terenie Polski realizowanych w ostatnich 7 latach od daty złożenia oferty</w:t>
            </w:r>
            <w:r w:rsidRPr="00793966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3615F5" w:rsidRPr="001B227A" w14:paraId="62AFBD8E" w14:textId="77777777" w:rsidTr="003967CC">
        <w:trPr>
          <w:trHeight w:val="2685"/>
        </w:trPr>
        <w:tc>
          <w:tcPr>
            <w:tcW w:w="2439" w:type="dxa"/>
          </w:tcPr>
          <w:p w14:paraId="66DBA960" w14:textId="77777777" w:rsidR="003615F5" w:rsidRPr="001B227A" w:rsidRDefault="003615F5" w:rsidP="003615F5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16"/>
                <w:szCs w:val="16"/>
              </w:rPr>
            </w:pPr>
            <w:bookmarkStart w:id="2" w:name="_Hlk59097813"/>
            <w:r w:rsidRPr="001B227A">
              <w:rPr>
                <w:sz w:val="16"/>
                <w:szCs w:val="16"/>
              </w:rPr>
              <w:t>I.</w:t>
            </w:r>
          </w:p>
          <w:p w14:paraId="13FDBBB8" w14:textId="77777777" w:rsidR="003615F5" w:rsidRPr="001B227A" w:rsidRDefault="003615F5" w:rsidP="003615F5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16"/>
                <w:szCs w:val="16"/>
              </w:rPr>
            </w:pPr>
            <w:r w:rsidRPr="001B227A">
              <w:rPr>
                <w:sz w:val="16"/>
                <w:szCs w:val="16"/>
              </w:rPr>
              <w:t>1. Tytuł projektu</w:t>
            </w:r>
          </w:p>
          <w:p w14:paraId="08172E48" w14:textId="77777777" w:rsidR="003615F5" w:rsidRPr="001B227A" w:rsidRDefault="003615F5" w:rsidP="003615F5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16"/>
                <w:szCs w:val="16"/>
              </w:rPr>
            </w:pPr>
          </w:p>
          <w:p w14:paraId="7C57289D" w14:textId="77777777" w:rsidR="003615F5" w:rsidRPr="001B227A" w:rsidRDefault="003615F5" w:rsidP="003615F5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16"/>
                <w:szCs w:val="16"/>
              </w:rPr>
            </w:pPr>
            <w:r w:rsidRPr="001B227A">
              <w:rPr>
                <w:sz w:val="16"/>
                <w:szCs w:val="16"/>
              </w:rPr>
              <w:t>2.Wartość projektu</w:t>
            </w:r>
          </w:p>
          <w:p w14:paraId="36BE1289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14:paraId="34D9E338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1B227A">
              <w:rPr>
                <w:sz w:val="16"/>
                <w:szCs w:val="16"/>
              </w:rPr>
              <w:t>3.Okres realizacji.</w:t>
            </w:r>
          </w:p>
          <w:p w14:paraId="25EE9FD5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14:paraId="4E76629A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1B227A">
              <w:rPr>
                <w:sz w:val="16"/>
                <w:szCs w:val="16"/>
              </w:rPr>
              <w:t>4. Opisać realizację wsparcia</w:t>
            </w:r>
            <w:r w:rsidRPr="001B227A">
              <w:rPr>
                <w:sz w:val="16"/>
                <w:szCs w:val="16"/>
              </w:rPr>
              <w:br/>
              <w:t xml:space="preserve">w danym projekcie jaka była realizowana na rzecz grupy docelowej, charakterystyka </w:t>
            </w:r>
            <w:r w:rsidRPr="001B227A">
              <w:rPr>
                <w:sz w:val="16"/>
                <w:szCs w:val="16"/>
              </w:rPr>
              <w:br/>
              <w:t>i liczebność grupy docelowej; realizacja zadań.</w:t>
            </w:r>
          </w:p>
          <w:p w14:paraId="2EB19EF0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14:paraId="6F2B33BA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14:paraId="676C5EE7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3"/>
          </w:tcPr>
          <w:p w14:paraId="4381B955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15F5" w:rsidRPr="001B227A" w14:paraId="3414BFDF" w14:textId="77777777" w:rsidTr="00EC66FC">
        <w:tc>
          <w:tcPr>
            <w:tcW w:w="9243" w:type="dxa"/>
            <w:gridSpan w:val="4"/>
          </w:tcPr>
          <w:p w14:paraId="478E2B02" w14:textId="559AB4BB" w:rsidR="003615F5" w:rsidRPr="001B227A" w:rsidRDefault="003615F5" w:rsidP="001B227A">
            <w:pPr>
              <w:autoSpaceDE w:val="0"/>
              <w:autoSpaceDN w:val="0"/>
              <w:adjustRightInd w:val="0"/>
              <w:spacing w:after="0" w:line="240" w:lineRule="auto"/>
              <w:rPr>
                <w:color w:val="C00000"/>
              </w:rPr>
            </w:pPr>
            <w:bookmarkStart w:id="3" w:name="_Hlk59097886"/>
            <w:bookmarkEnd w:id="2"/>
            <w:r w:rsidRPr="006D3FF7">
              <w:rPr>
                <w:sz w:val="18"/>
                <w:szCs w:val="18"/>
              </w:rPr>
              <w:t>*w przypadku większej ilości powielić tabelę</w:t>
            </w:r>
          </w:p>
        </w:tc>
      </w:tr>
      <w:bookmarkEnd w:id="3"/>
      <w:tr w:rsidR="003615F5" w:rsidRPr="001B227A" w14:paraId="3CC99006" w14:textId="77777777" w:rsidTr="00EC66FC">
        <w:tc>
          <w:tcPr>
            <w:tcW w:w="9243" w:type="dxa"/>
            <w:gridSpan w:val="4"/>
          </w:tcPr>
          <w:p w14:paraId="0F474909" w14:textId="06285D94" w:rsidR="003615F5" w:rsidRPr="001B227A" w:rsidRDefault="003615F5" w:rsidP="001B227A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1B227A">
              <w:rPr>
                <w:b/>
              </w:rPr>
              <w:t>Oświadczenia</w:t>
            </w:r>
          </w:p>
        </w:tc>
      </w:tr>
      <w:tr w:rsidR="003615F5" w:rsidRPr="001B227A" w14:paraId="4174CB38" w14:textId="77777777" w:rsidTr="00EC66FC">
        <w:tc>
          <w:tcPr>
            <w:tcW w:w="7929" w:type="dxa"/>
            <w:gridSpan w:val="3"/>
          </w:tcPr>
          <w:p w14:paraId="7D8504A2" w14:textId="77777777" w:rsidR="003615F5" w:rsidRPr="001B227A" w:rsidRDefault="003615F5" w:rsidP="001B227A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sz w:val="18"/>
                <w:szCs w:val="18"/>
              </w:rPr>
            </w:pPr>
            <w:r w:rsidRPr="001B227A">
              <w:rPr>
                <w:sz w:val="18"/>
                <w:szCs w:val="18"/>
              </w:rPr>
              <w:t xml:space="preserve">Oświadczam, że podmiot składający ofertę zapoznał się z regulaminem naboru projektów nr </w:t>
            </w:r>
          </w:p>
          <w:p w14:paraId="70DF7B5A" w14:textId="6C8725DD" w:rsidR="001B227A" w:rsidRPr="001B227A" w:rsidRDefault="001B227A" w:rsidP="001B227A">
            <w:pPr>
              <w:autoSpaceDE w:val="0"/>
              <w:autoSpaceDN w:val="0"/>
              <w:adjustRightInd w:val="0"/>
              <w:spacing w:after="0" w:line="240" w:lineRule="auto"/>
              <w:ind w:left="321"/>
              <w:jc w:val="both"/>
              <w:rPr>
                <w:sz w:val="18"/>
                <w:szCs w:val="18"/>
              </w:rPr>
            </w:pPr>
            <w:r w:rsidRPr="001B227A">
              <w:rPr>
                <w:bCs/>
                <w:sz w:val="18"/>
                <w:szCs w:val="18"/>
              </w:rPr>
              <w:t>Priorytetu FENX.07 Kultura, FENX.07.01. Infrastruktura kultury i turystyki kulturowej</w:t>
            </w:r>
          </w:p>
        </w:tc>
        <w:tc>
          <w:tcPr>
            <w:tcW w:w="1314" w:type="dxa"/>
            <w:vAlign w:val="center"/>
          </w:tcPr>
          <w:p w14:paraId="488C17AB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1B227A">
              <w:rPr>
                <w:b/>
                <w:sz w:val="18"/>
                <w:szCs w:val="18"/>
              </w:rPr>
              <w:t>Tak      Nie</w:t>
            </w:r>
            <w:r w:rsidRPr="001B227A">
              <w:rPr>
                <w:rStyle w:val="Odwoanieprzypisudolnego"/>
                <w:b/>
                <w:sz w:val="18"/>
                <w:szCs w:val="18"/>
              </w:rPr>
              <w:footnoteReference w:id="1"/>
            </w:r>
          </w:p>
        </w:tc>
      </w:tr>
      <w:tr w:rsidR="003615F5" w:rsidRPr="001B227A" w14:paraId="5E77C790" w14:textId="77777777" w:rsidTr="00EC66FC">
        <w:tc>
          <w:tcPr>
            <w:tcW w:w="7929" w:type="dxa"/>
            <w:gridSpan w:val="3"/>
          </w:tcPr>
          <w:p w14:paraId="2D919A3D" w14:textId="6C790BCA" w:rsidR="003615F5" w:rsidRPr="001B227A" w:rsidRDefault="003615F5" w:rsidP="00745A2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21" w:hanging="321"/>
              <w:jc w:val="both"/>
              <w:rPr>
                <w:sz w:val="18"/>
                <w:szCs w:val="18"/>
              </w:rPr>
            </w:pPr>
            <w:r w:rsidRPr="001B227A">
              <w:rPr>
                <w:sz w:val="18"/>
                <w:szCs w:val="18"/>
              </w:rPr>
              <w:t>Oświadczam, że podmiot składający ofertę nie zalega z opłacaniem należności z tytułu zobowiązań podatkowych i składek na ubezpieczenia społeczne wobec Urzędu Skarbowego oraz Zakładu Ubezpieczeń Społecznych.</w:t>
            </w:r>
          </w:p>
        </w:tc>
        <w:tc>
          <w:tcPr>
            <w:tcW w:w="1314" w:type="dxa"/>
            <w:vAlign w:val="center"/>
          </w:tcPr>
          <w:p w14:paraId="45D6DA0C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1B227A">
              <w:rPr>
                <w:b/>
                <w:sz w:val="18"/>
                <w:szCs w:val="18"/>
              </w:rPr>
              <w:t>Tak      Nie</w:t>
            </w:r>
          </w:p>
        </w:tc>
      </w:tr>
      <w:tr w:rsidR="003615F5" w:rsidRPr="001B227A" w14:paraId="208D916B" w14:textId="77777777" w:rsidTr="00EC66FC">
        <w:tc>
          <w:tcPr>
            <w:tcW w:w="7929" w:type="dxa"/>
            <w:gridSpan w:val="3"/>
          </w:tcPr>
          <w:p w14:paraId="28882031" w14:textId="21146354" w:rsidR="003615F5" w:rsidRPr="001B227A" w:rsidRDefault="003615F5" w:rsidP="00745A2B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18"/>
                <w:szCs w:val="18"/>
              </w:rPr>
            </w:pPr>
            <w:r w:rsidRPr="001B227A">
              <w:rPr>
                <w:sz w:val="18"/>
                <w:szCs w:val="18"/>
              </w:rPr>
              <w:t xml:space="preserve">Oświadczam, że podmiot składający ofertę </w:t>
            </w:r>
            <w:r w:rsidRPr="001B227A">
              <w:rPr>
                <w:rFonts w:eastAsia="Times New Roman"/>
                <w:color w:val="212529"/>
                <w:sz w:val="18"/>
                <w:szCs w:val="18"/>
              </w:rPr>
              <w:t>nie podlega wykluczeniu z możliwości ubiegania się o dofinansowanie na podstawie przepisów art. 207 ust. 4 ustawy z 27 sierpnia 2009 r. o finansach publicznych (Dz</w:t>
            </w:r>
            <w:r w:rsidR="00745A2B">
              <w:rPr>
                <w:rFonts w:eastAsia="Times New Roman"/>
                <w:color w:val="212529"/>
                <w:sz w:val="18"/>
                <w:szCs w:val="18"/>
              </w:rPr>
              <w:t>.</w:t>
            </w:r>
            <w:r w:rsidRPr="001B227A">
              <w:rPr>
                <w:rFonts w:eastAsia="Times New Roman"/>
                <w:color w:val="212529"/>
                <w:sz w:val="18"/>
                <w:szCs w:val="18"/>
              </w:rPr>
              <w:t>U z 202</w:t>
            </w:r>
            <w:r w:rsidR="00AB4154">
              <w:rPr>
                <w:rFonts w:eastAsia="Times New Roman"/>
                <w:color w:val="212529"/>
                <w:sz w:val="18"/>
                <w:szCs w:val="18"/>
              </w:rPr>
              <w:t>3</w:t>
            </w:r>
            <w:r w:rsidRPr="001B227A">
              <w:rPr>
                <w:rFonts w:eastAsia="Times New Roman"/>
                <w:color w:val="212529"/>
                <w:sz w:val="18"/>
                <w:szCs w:val="18"/>
              </w:rPr>
              <w:t xml:space="preserve"> r. poz. </w:t>
            </w:r>
            <w:r w:rsidR="00AB4154">
              <w:rPr>
                <w:rFonts w:eastAsia="Times New Roman"/>
                <w:color w:val="212529"/>
                <w:sz w:val="18"/>
                <w:szCs w:val="18"/>
              </w:rPr>
              <w:t>1270,1273,1407,1429,1641,1693,1872, z 2024 r. poz.858</w:t>
            </w:r>
            <w:r w:rsidRPr="001B227A">
              <w:rPr>
                <w:rFonts w:eastAsia="Times New Roman"/>
                <w:color w:val="212529"/>
                <w:sz w:val="18"/>
                <w:szCs w:val="18"/>
              </w:rPr>
              <w:t>).</w:t>
            </w:r>
          </w:p>
        </w:tc>
        <w:tc>
          <w:tcPr>
            <w:tcW w:w="1314" w:type="dxa"/>
            <w:vAlign w:val="center"/>
          </w:tcPr>
          <w:p w14:paraId="0947BF96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1B227A">
              <w:rPr>
                <w:b/>
                <w:sz w:val="18"/>
                <w:szCs w:val="18"/>
              </w:rPr>
              <w:t>Tak      Nie</w:t>
            </w:r>
          </w:p>
        </w:tc>
      </w:tr>
      <w:tr w:rsidR="003615F5" w:rsidRPr="001B227A" w14:paraId="2C035D54" w14:textId="77777777" w:rsidTr="00EC66FC">
        <w:tc>
          <w:tcPr>
            <w:tcW w:w="7929" w:type="dxa"/>
            <w:gridSpan w:val="3"/>
          </w:tcPr>
          <w:p w14:paraId="7FB0F2EF" w14:textId="0C1CAFC1" w:rsidR="003615F5" w:rsidRPr="001B227A" w:rsidRDefault="003615F5" w:rsidP="00745A2B">
            <w:pPr>
              <w:pStyle w:val="Akapitzlist"/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eastAsia="Times New Roman"/>
                <w:color w:val="212529"/>
                <w:sz w:val="18"/>
                <w:szCs w:val="18"/>
              </w:rPr>
            </w:pPr>
            <w:r w:rsidRPr="00793966">
              <w:rPr>
                <w:sz w:val="18"/>
                <w:szCs w:val="18"/>
              </w:rPr>
              <w:t xml:space="preserve">Oświadczam, że </w:t>
            </w:r>
            <w:r w:rsidRPr="00793966">
              <w:rPr>
                <w:rFonts w:eastAsia="Times New Roman"/>
                <w:sz w:val="18"/>
                <w:szCs w:val="18"/>
              </w:rPr>
              <w:t xml:space="preserve">Podmiot składający ofertę nie podlega </w:t>
            </w:r>
            <w:proofErr w:type="spellStart"/>
            <w:r w:rsidRPr="00793966">
              <w:rPr>
                <w:rFonts w:eastAsia="Times New Roman"/>
                <w:sz w:val="18"/>
                <w:szCs w:val="18"/>
              </w:rPr>
              <w:t>wykluczeniom</w:t>
            </w:r>
            <w:proofErr w:type="spellEnd"/>
            <w:r w:rsidRPr="00793966">
              <w:rPr>
                <w:rFonts w:eastAsia="Times New Roman"/>
                <w:sz w:val="18"/>
                <w:szCs w:val="18"/>
              </w:rPr>
              <w:t xml:space="preserve"> o których mowa w art. 9 ust. 1 pkt 2a ustawy z 28 października 2002 r. o odpowiedzialności podmiotów zbiorowych za czyny zabronione pod groźbą kary (</w:t>
            </w:r>
            <w:proofErr w:type="spellStart"/>
            <w:r w:rsidRPr="00793966">
              <w:rPr>
                <w:rFonts w:eastAsia="Times New Roman"/>
                <w:sz w:val="18"/>
                <w:szCs w:val="18"/>
              </w:rPr>
              <w:t>t.j</w:t>
            </w:r>
            <w:proofErr w:type="spellEnd"/>
            <w:r w:rsidRPr="00793966">
              <w:rPr>
                <w:rFonts w:eastAsia="Times New Roman"/>
                <w:sz w:val="18"/>
                <w:szCs w:val="18"/>
              </w:rPr>
              <w:t xml:space="preserve">. </w:t>
            </w:r>
            <w:proofErr w:type="spellStart"/>
            <w:r w:rsidRPr="00793966">
              <w:rPr>
                <w:rFonts w:eastAsia="Times New Roman"/>
                <w:sz w:val="18"/>
                <w:szCs w:val="18"/>
              </w:rPr>
              <w:t>Dz</w:t>
            </w:r>
            <w:proofErr w:type="spellEnd"/>
            <w:r w:rsidRPr="00793966">
              <w:rPr>
                <w:rFonts w:eastAsia="Times New Roman"/>
                <w:sz w:val="18"/>
                <w:szCs w:val="18"/>
              </w:rPr>
              <w:t xml:space="preserve"> U  z 2023 r. poz. 659), które są wykluczone z możliwości otrzymania dofinansowania ze środków Unii Europejskiej na podstawie prawodawstwa unijnego i krajowego wprowadzającego sankcje wobec podmiotów i osób, które w bezpośredni lub pośredni sposób wspierają działania wojenne Federacji Rosyjskiej lub są za nie odpowiedzialne (w szczególności ustawy z 13 kwietnia 2022 r. o szczególnych rozwiązaniach w zakresie przeciwdziałania wspieraniu agresji na Ukrainę oraz służących ochronie bezpieczeństwa narodowego (</w:t>
            </w:r>
            <w:proofErr w:type="spellStart"/>
            <w:r w:rsidRPr="00793966">
              <w:rPr>
                <w:rFonts w:eastAsia="Times New Roman"/>
                <w:sz w:val="18"/>
                <w:szCs w:val="18"/>
              </w:rPr>
              <w:t>t.j</w:t>
            </w:r>
            <w:proofErr w:type="spellEnd"/>
            <w:r w:rsidRPr="00793966">
              <w:rPr>
                <w:rFonts w:eastAsia="Times New Roman"/>
                <w:sz w:val="18"/>
                <w:szCs w:val="18"/>
              </w:rPr>
              <w:t>. Dz</w:t>
            </w:r>
            <w:r w:rsidR="00AB4154" w:rsidRPr="00793966">
              <w:rPr>
                <w:rFonts w:eastAsia="Times New Roman"/>
                <w:sz w:val="18"/>
                <w:szCs w:val="18"/>
              </w:rPr>
              <w:t xml:space="preserve">. </w:t>
            </w:r>
            <w:r w:rsidRPr="00793966">
              <w:rPr>
                <w:rFonts w:eastAsia="Times New Roman"/>
                <w:sz w:val="18"/>
                <w:szCs w:val="18"/>
              </w:rPr>
              <w:t>U z 2023r., poz. 129) oraz Rozporządzenia (UE) nr 833/2014 z 31 lipca 2014 r. dotyczące środków ograniczających w związku z działaniami Rosji destabilizującymi sytuację na Ukrainie.</w:t>
            </w:r>
          </w:p>
        </w:tc>
        <w:tc>
          <w:tcPr>
            <w:tcW w:w="1314" w:type="dxa"/>
            <w:vAlign w:val="center"/>
          </w:tcPr>
          <w:p w14:paraId="4264B1BC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ymbol"/>
                <w:b/>
                <w:sz w:val="18"/>
                <w:szCs w:val="18"/>
              </w:rPr>
            </w:pPr>
            <w:r w:rsidRPr="001B227A">
              <w:rPr>
                <w:b/>
                <w:sz w:val="18"/>
                <w:szCs w:val="18"/>
              </w:rPr>
              <w:t>Tak      Nie</w:t>
            </w:r>
          </w:p>
        </w:tc>
      </w:tr>
      <w:tr w:rsidR="003615F5" w:rsidRPr="001B227A" w14:paraId="28D0AD75" w14:textId="77777777" w:rsidTr="00EC66FC">
        <w:tc>
          <w:tcPr>
            <w:tcW w:w="7929" w:type="dxa"/>
            <w:gridSpan w:val="3"/>
          </w:tcPr>
          <w:p w14:paraId="2456EB7D" w14:textId="36888DF1" w:rsidR="003615F5" w:rsidRPr="001B227A" w:rsidRDefault="003615F5" w:rsidP="0074333F">
            <w:pPr>
              <w:pStyle w:val="Akapitzlist"/>
              <w:shd w:val="clear" w:color="auto" w:fill="FFFFFF"/>
              <w:spacing w:after="0" w:line="240" w:lineRule="auto"/>
              <w:ind w:left="351" w:hanging="351"/>
              <w:jc w:val="both"/>
              <w:rPr>
                <w:rFonts w:eastAsia="Times New Roman"/>
                <w:color w:val="212529"/>
                <w:sz w:val="18"/>
                <w:szCs w:val="18"/>
              </w:rPr>
            </w:pPr>
            <w:r w:rsidRPr="001B227A">
              <w:rPr>
                <w:sz w:val="18"/>
                <w:szCs w:val="18"/>
              </w:rPr>
              <w:t xml:space="preserve">5) Oświadczam że, </w:t>
            </w:r>
            <w:r w:rsidRPr="001B227A">
              <w:rPr>
                <w:rFonts w:eastAsia="Times New Roman"/>
                <w:color w:val="212529"/>
                <w:sz w:val="18"/>
                <w:szCs w:val="18"/>
              </w:rPr>
              <w:t xml:space="preserve">Podmiot składający ofertę nie jest powiązany z ogłaszającym konkurs </w:t>
            </w:r>
            <w:r w:rsidRPr="001B227A">
              <w:rPr>
                <w:rFonts w:eastAsia="Times New Roman"/>
                <w:color w:val="212529"/>
                <w:sz w:val="18"/>
                <w:szCs w:val="18"/>
              </w:rPr>
              <w:br/>
              <w:t>na Partnera w rozumieniu załącznika I do rozporządzenia Komisji (UE) nr 651/2014 z 17 czerwca 2014r. uznającego niektóre rodzaje pomocy za zgodne z rynkiem wewnętrznym w zastosowaniu art. 107 i 108 Traktatu.</w:t>
            </w:r>
          </w:p>
        </w:tc>
        <w:tc>
          <w:tcPr>
            <w:tcW w:w="1314" w:type="dxa"/>
            <w:vAlign w:val="center"/>
          </w:tcPr>
          <w:p w14:paraId="3594CEDC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1B227A">
              <w:rPr>
                <w:b/>
                <w:sz w:val="18"/>
                <w:szCs w:val="18"/>
              </w:rPr>
              <w:t>Tak    Nie</w:t>
            </w:r>
          </w:p>
        </w:tc>
      </w:tr>
      <w:tr w:rsidR="003615F5" w:rsidRPr="001B227A" w14:paraId="7FCCA9F0" w14:textId="77777777" w:rsidTr="00EC66FC">
        <w:tc>
          <w:tcPr>
            <w:tcW w:w="7929" w:type="dxa"/>
            <w:gridSpan w:val="3"/>
          </w:tcPr>
          <w:p w14:paraId="23E7ABAC" w14:textId="2FBA22FB" w:rsidR="003615F5" w:rsidRPr="001B227A" w:rsidRDefault="003615F5" w:rsidP="0074333F">
            <w:pPr>
              <w:autoSpaceDE w:val="0"/>
              <w:autoSpaceDN w:val="0"/>
              <w:adjustRightInd w:val="0"/>
              <w:spacing w:after="0" w:line="240" w:lineRule="auto"/>
              <w:ind w:left="227"/>
              <w:jc w:val="both"/>
              <w:rPr>
                <w:sz w:val="18"/>
                <w:szCs w:val="18"/>
              </w:rPr>
            </w:pPr>
            <w:r w:rsidRPr="001B227A">
              <w:rPr>
                <w:sz w:val="18"/>
                <w:szCs w:val="18"/>
              </w:rPr>
              <w:t>6) Oświadczam, że wyrażam zgodę na upublicznienie informacji o wyborze organizacji  na Partnera projektu poprzez umieszczenie jej danych adresowych (nazwa i adres) na stronie internetowej ogłaszającego nabór.</w:t>
            </w:r>
          </w:p>
        </w:tc>
        <w:tc>
          <w:tcPr>
            <w:tcW w:w="1314" w:type="dxa"/>
            <w:vAlign w:val="center"/>
          </w:tcPr>
          <w:p w14:paraId="09B1A9D3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1B227A">
              <w:rPr>
                <w:b/>
                <w:sz w:val="18"/>
                <w:szCs w:val="18"/>
              </w:rPr>
              <w:t>Tak      Nie</w:t>
            </w:r>
          </w:p>
        </w:tc>
      </w:tr>
      <w:tr w:rsidR="003615F5" w:rsidRPr="001B227A" w14:paraId="2EBCDA7B" w14:textId="77777777" w:rsidTr="00EC66FC">
        <w:tc>
          <w:tcPr>
            <w:tcW w:w="7929" w:type="dxa"/>
            <w:gridSpan w:val="3"/>
          </w:tcPr>
          <w:p w14:paraId="46F9E62D" w14:textId="12DCB527" w:rsidR="003615F5" w:rsidRPr="001B227A" w:rsidRDefault="003615F5" w:rsidP="0074333F">
            <w:pPr>
              <w:autoSpaceDE w:val="0"/>
              <w:autoSpaceDN w:val="0"/>
              <w:adjustRightInd w:val="0"/>
              <w:spacing w:after="0" w:line="240" w:lineRule="auto"/>
              <w:ind w:left="227"/>
              <w:jc w:val="both"/>
              <w:rPr>
                <w:sz w:val="18"/>
                <w:szCs w:val="18"/>
              </w:rPr>
            </w:pPr>
            <w:r w:rsidRPr="001B227A">
              <w:rPr>
                <w:sz w:val="18"/>
                <w:szCs w:val="18"/>
              </w:rPr>
              <w:t>7) Oświadczam, że wszystkie podane w formularzu zgłoszeniowym oraz załącznikach informacje są zgodne z aktualnym stanem prawnym i faktycznym.</w:t>
            </w:r>
          </w:p>
        </w:tc>
        <w:tc>
          <w:tcPr>
            <w:tcW w:w="1314" w:type="dxa"/>
            <w:vAlign w:val="center"/>
          </w:tcPr>
          <w:p w14:paraId="7C00334C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1B227A">
              <w:rPr>
                <w:b/>
                <w:sz w:val="18"/>
                <w:szCs w:val="18"/>
              </w:rPr>
              <w:t>Tak      Nie</w:t>
            </w:r>
          </w:p>
        </w:tc>
      </w:tr>
      <w:tr w:rsidR="003615F5" w:rsidRPr="001B227A" w14:paraId="745B8C3B" w14:textId="77777777" w:rsidTr="00EC66FC">
        <w:tc>
          <w:tcPr>
            <w:tcW w:w="9243" w:type="dxa"/>
            <w:gridSpan w:val="4"/>
            <w:vAlign w:val="bottom"/>
          </w:tcPr>
          <w:p w14:paraId="6B5E9C45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43A3FF42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</w:pPr>
            <w:r w:rsidRPr="001B227A">
              <w:t xml:space="preserve">   ………………………</w:t>
            </w:r>
            <w:r w:rsidRPr="001B227A">
              <w:tab/>
            </w:r>
            <w:r w:rsidRPr="001B227A">
              <w:tab/>
              <w:t xml:space="preserve">         ….…………………………………………………...                   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73"/>
              <w:gridCol w:w="567"/>
              <w:gridCol w:w="4701"/>
            </w:tblGrid>
            <w:tr w:rsidR="003615F5" w:rsidRPr="001B227A" w14:paraId="40BAC16C" w14:textId="77777777" w:rsidTr="003967CC">
              <w:trPr>
                <w:trHeight w:val="452"/>
              </w:trPr>
              <w:tc>
                <w:tcPr>
                  <w:tcW w:w="3573" w:type="dxa"/>
                  <w:shd w:val="clear" w:color="auto" w:fill="auto"/>
                </w:tcPr>
                <w:p w14:paraId="05845821" w14:textId="77777777" w:rsidR="003615F5" w:rsidRPr="001B227A" w:rsidRDefault="003615F5" w:rsidP="00EC66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1B227A">
                    <w:rPr>
                      <w:i/>
                      <w:sz w:val="16"/>
                      <w:szCs w:val="16"/>
                    </w:rPr>
                    <w:t xml:space="preserve">    (miejscowość, data)</w:t>
                  </w:r>
                </w:p>
                <w:p w14:paraId="4135929A" w14:textId="77777777" w:rsidR="003615F5" w:rsidRPr="001B227A" w:rsidRDefault="003615F5" w:rsidP="00EC66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14:paraId="3F45E2A8" w14:textId="77777777" w:rsidR="003615F5" w:rsidRPr="001B227A" w:rsidRDefault="003615F5" w:rsidP="00EC66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701" w:type="dxa"/>
                  <w:shd w:val="clear" w:color="auto" w:fill="auto"/>
                </w:tcPr>
                <w:p w14:paraId="77151029" w14:textId="77777777" w:rsidR="003615F5" w:rsidRPr="001B227A" w:rsidRDefault="003615F5" w:rsidP="006D3FF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1B227A">
                    <w:rPr>
                      <w:i/>
                      <w:sz w:val="16"/>
                      <w:szCs w:val="16"/>
                    </w:rPr>
                    <w:t>podpis osoby upoważnionej lub podpisy osób upoważnionych doskładania oświadczeń woli w imieniu oferenta</w:t>
                  </w:r>
                </w:p>
                <w:p w14:paraId="7E19D985" w14:textId="77777777" w:rsidR="003615F5" w:rsidRPr="001B227A" w:rsidRDefault="003615F5" w:rsidP="00EC66F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79B1AAF" w14:textId="77777777" w:rsidR="003615F5" w:rsidRPr="001B227A" w:rsidRDefault="003615F5" w:rsidP="00EC66FC">
            <w:pPr>
              <w:autoSpaceDE w:val="0"/>
              <w:autoSpaceDN w:val="0"/>
              <w:adjustRightInd w:val="0"/>
              <w:spacing w:after="0" w:line="240" w:lineRule="auto"/>
              <w:rPr>
                <w:i/>
              </w:rPr>
            </w:pPr>
          </w:p>
        </w:tc>
      </w:tr>
      <w:bookmarkEnd w:id="1"/>
    </w:tbl>
    <w:p w14:paraId="771F9968" w14:textId="77777777" w:rsidR="003615F5" w:rsidRPr="00205A59" w:rsidRDefault="003615F5" w:rsidP="003967CC">
      <w:pPr>
        <w:spacing w:after="0" w:line="240" w:lineRule="auto"/>
        <w:rPr>
          <w:rFonts w:ascii="Arial" w:hAnsi="Arial" w:cs="Arial"/>
        </w:rPr>
      </w:pPr>
    </w:p>
    <w:sectPr w:rsidR="003615F5" w:rsidRPr="00205A59" w:rsidSect="00B55B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B2C67" w14:textId="77777777" w:rsidR="002A54D7" w:rsidRDefault="002A54D7" w:rsidP="00E21F51">
      <w:pPr>
        <w:spacing w:after="0" w:line="240" w:lineRule="auto"/>
      </w:pPr>
      <w:r>
        <w:separator/>
      </w:r>
    </w:p>
  </w:endnote>
  <w:endnote w:type="continuationSeparator" w:id="0">
    <w:p w14:paraId="64626F75" w14:textId="77777777" w:rsidR="002A54D7" w:rsidRDefault="002A54D7" w:rsidP="00E2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795332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92AB866" w14:textId="033202AB" w:rsidR="00D14DD0" w:rsidRPr="00D14DD0" w:rsidRDefault="00AD69D2">
        <w:pPr>
          <w:pStyle w:val="Stopka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>11</w:t>
        </w:r>
      </w:p>
    </w:sdtContent>
  </w:sdt>
  <w:p w14:paraId="321FA0F2" w14:textId="77777777" w:rsidR="00D14DD0" w:rsidRDefault="00D14D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DB721" w14:textId="1FABC3B8" w:rsidR="00737CCC" w:rsidRPr="00737CCC" w:rsidRDefault="00737CCC" w:rsidP="00737CCC">
    <w:pPr>
      <w:pStyle w:val="Stopka"/>
      <w:jc w:val="center"/>
      <w:rPr>
        <w:sz w:val="16"/>
        <w:szCs w:val="16"/>
      </w:rPr>
    </w:pPr>
    <w:r w:rsidRPr="00737CCC">
      <w:rPr>
        <w:sz w:val="16"/>
        <w:szCs w:val="16"/>
      </w:rPr>
      <w:t>1</w:t>
    </w:r>
    <w:r w:rsidR="00AD69D2">
      <w:rPr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2F083" w14:textId="77777777" w:rsidR="002A54D7" w:rsidRDefault="002A54D7" w:rsidP="00E21F51">
      <w:pPr>
        <w:spacing w:after="0" w:line="240" w:lineRule="auto"/>
      </w:pPr>
      <w:r>
        <w:separator/>
      </w:r>
    </w:p>
  </w:footnote>
  <w:footnote w:type="continuationSeparator" w:id="0">
    <w:p w14:paraId="582E665E" w14:textId="77777777" w:rsidR="002A54D7" w:rsidRDefault="002A54D7" w:rsidP="00E21F51">
      <w:pPr>
        <w:spacing w:after="0" w:line="240" w:lineRule="auto"/>
      </w:pPr>
      <w:r>
        <w:continuationSeparator/>
      </w:r>
    </w:p>
  </w:footnote>
  <w:footnote w:id="1">
    <w:p w14:paraId="124D333B" w14:textId="009B0ED6" w:rsidR="003615F5" w:rsidRDefault="003615F5" w:rsidP="003615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B227A" w:rsidRPr="001B227A">
        <w:rPr>
          <w:rFonts w:ascii="Times New Roman" w:hAnsi="Times New Roman" w:cs="Times New Roman"/>
          <w:sz w:val="16"/>
          <w:szCs w:val="16"/>
        </w:rPr>
        <w:t>Zaznaczyć właściwą odpowiedź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08CFF" w14:textId="4C13B18F" w:rsidR="00B55BDD" w:rsidRDefault="00B55BDD" w:rsidP="00B55BDD">
    <w:pPr>
      <w:pStyle w:val="Nagwek"/>
      <w:tabs>
        <w:tab w:val="clear" w:pos="4536"/>
        <w:tab w:val="clear" w:pos="9072"/>
        <w:tab w:val="left" w:pos="5805"/>
      </w:tabs>
    </w:pPr>
    <w:r>
      <w:rPr>
        <w:noProof/>
      </w:rPr>
      <w:drawing>
        <wp:inline distT="0" distB="0" distL="0" distR="0" wp14:anchorId="0546157E" wp14:editId="6CB328E9">
          <wp:extent cx="3590925" cy="530225"/>
          <wp:effectExtent l="0" t="0" r="9525" b="3175"/>
          <wp:docPr id="8930690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140BF">
      <w:rPr>
        <w:noProof/>
      </w:rPr>
      <w:drawing>
        <wp:inline distT="0" distB="0" distL="0" distR="0" wp14:anchorId="2A8F90D2" wp14:editId="7C823E86">
          <wp:extent cx="2072640" cy="476707"/>
          <wp:effectExtent l="0" t="0" r="3810" b="0"/>
          <wp:docPr id="1125827793" name="Obraz 1125827793" descr="Logotypy - Ministerstwo Kultury i Dziedzictwa Narodowego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- Ministerstwo Kultury i Dziedzictwa Narodowego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30" cy="478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6B58A" w14:textId="78583BB2" w:rsidR="00B55BDD" w:rsidRDefault="00B55BDD">
    <w:pPr>
      <w:pStyle w:val="Nagwek"/>
    </w:pPr>
    <w:r>
      <w:rPr>
        <w:noProof/>
      </w:rPr>
      <w:drawing>
        <wp:inline distT="0" distB="0" distL="0" distR="0" wp14:anchorId="0B5A75A8" wp14:editId="36AB068C">
          <wp:extent cx="3590925" cy="530225"/>
          <wp:effectExtent l="0" t="0" r="9525" b="3175"/>
          <wp:docPr id="5440160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BF71A4A" wp14:editId="01B88831">
          <wp:extent cx="2072640" cy="476707"/>
          <wp:effectExtent l="0" t="0" r="3810" b="0"/>
          <wp:docPr id="999995839" name="Obraz 999995839" descr="Logotypy - Ministerstwo Kultury i Dziedzictwa Narodowego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- Ministerstwo Kultury i Dziedzictwa Narodowego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30" cy="478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6DA3"/>
    <w:multiLevelType w:val="multilevel"/>
    <w:tmpl w:val="EAF65E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448DC"/>
    <w:multiLevelType w:val="hybridMultilevel"/>
    <w:tmpl w:val="2B968D38"/>
    <w:lvl w:ilvl="0" w:tplc="A9048BC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12C7F"/>
    <w:multiLevelType w:val="hybridMultilevel"/>
    <w:tmpl w:val="71BC9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811CC"/>
    <w:multiLevelType w:val="hybridMultilevel"/>
    <w:tmpl w:val="78C82C88"/>
    <w:lvl w:ilvl="0" w:tplc="AB2439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2C31"/>
    <w:multiLevelType w:val="hybridMultilevel"/>
    <w:tmpl w:val="18B424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C28BC"/>
    <w:multiLevelType w:val="hybridMultilevel"/>
    <w:tmpl w:val="D07498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5E1360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1E2A7152"/>
    <w:multiLevelType w:val="hybridMultilevel"/>
    <w:tmpl w:val="230CEF52"/>
    <w:lvl w:ilvl="0" w:tplc="E10E5B0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F32A5"/>
    <w:multiLevelType w:val="hybridMultilevel"/>
    <w:tmpl w:val="A956B9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906ED"/>
    <w:multiLevelType w:val="hybridMultilevel"/>
    <w:tmpl w:val="A2F8A120"/>
    <w:lvl w:ilvl="0" w:tplc="EEDE62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E011EE"/>
    <w:multiLevelType w:val="hybridMultilevel"/>
    <w:tmpl w:val="651C6A02"/>
    <w:lvl w:ilvl="0" w:tplc="BD1EC028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A3E1E"/>
    <w:multiLevelType w:val="multilevel"/>
    <w:tmpl w:val="793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CF0926"/>
    <w:multiLevelType w:val="hybridMultilevel"/>
    <w:tmpl w:val="6DEA429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554F9"/>
    <w:multiLevelType w:val="hybridMultilevel"/>
    <w:tmpl w:val="7B481F56"/>
    <w:lvl w:ilvl="0" w:tplc="04150017">
      <w:start w:val="1"/>
      <w:numFmt w:val="lowerLetter"/>
      <w:lvlText w:val="%1)"/>
      <w:lvlJc w:val="left"/>
      <w:pPr>
        <w:ind w:left="1137" w:hanging="360"/>
      </w:pPr>
    </w:lvl>
    <w:lvl w:ilvl="1" w:tplc="944CCEE2">
      <w:start w:val="1"/>
      <w:numFmt w:val="decimal"/>
      <w:lvlText w:val="%2."/>
      <w:lvlJc w:val="left"/>
      <w:pPr>
        <w:ind w:left="1857" w:hanging="360"/>
      </w:pPr>
      <w:rPr>
        <w:rFonts w:eastAsia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5" w15:restartNumberingAfterBreak="0">
    <w:nsid w:val="2F4E7E2E"/>
    <w:multiLevelType w:val="hybridMultilevel"/>
    <w:tmpl w:val="03007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86F75"/>
    <w:multiLevelType w:val="hybridMultilevel"/>
    <w:tmpl w:val="4D6EDB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C41906"/>
    <w:multiLevelType w:val="hybridMultilevel"/>
    <w:tmpl w:val="210E85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F7814"/>
    <w:multiLevelType w:val="hybridMultilevel"/>
    <w:tmpl w:val="C3260C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E3AE2"/>
    <w:multiLevelType w:val="hybridMultilevel"/>
    <w:tmpl w:val="04A47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531DD"/>
    <w:multiLevelType w:val="hybridMultilevel"/>
    <w:tmpl w:val="971CAC0E"/>
    <w:lvl w:ilvl="0" w:tplc="21F4D96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3A593A95"/>
    <w:multiLevelType w:val="multilevel"/>
    <w:tmpl w:val="2A10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3D5D8B"/>
    <w:multiLevelType w:val="hybridMultilevel"/>
    <w:tmpl w:val="BD42FF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135E2D"/>
    <w:multiLevelType w:val="hybridMultilevel"/>
    <w:tmpl w:val="0B5C2F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80ED6"/>
    <w:multiLevelType w:val="hybridMultilevel"/>
    <w:tmpl w:val="697E9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33038"/>
    <w:multiLevelType w:val="hybridMultilevel"/>
    <w:tmpl w:val="1346E5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DE7214"/>
    <w:multiLevelType w:val="hybridMultilevel"/>
    <w:tmpl w:val="0FF6BDD4"/>
    <w:lvl w:ilvl="0" w:tplc="0415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 w15:restartNumberingAfterBreak="0">
    <w:nsid w:val="55F30BA8"/>
    <w:multiLevelType w:val="hybridMultilevel"/>
    <w:tmpl w:val="D54C7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E4232"/>
    <w:multiLevelType w:val="hybridMultilevel"/>
    <w:tmpl w:val="6FC07B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35D80"/>
    <w:multiLevelType w:val="hybridMultilevel"/>
    <w:tmpl w:val="F490C142"/>
    <w:lvl w:ilvl="0" w:tplc="8A322F8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8432F"/>
    <w:multiLevelType w:val="hybridMultilevel"/>
    <w:tmpl w:val="0B5C2FF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21B3A"/>
    <w:multiLevelType w:val="hybridMultilevel"/>
    <w:tmpl w:val="4A1A6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150E1E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65466BAE"/>
    <w:multiLevelType w:val="hybridMultilevel"/>
    <w:tmpl w:val="9050F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EE729A"/>
    <w:multiLevelType w:val="hybridMultilevel"/>
    <w:tmpl w:val="B0BEDA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89619C"/>
    <w:multiLevelType w:val="hybridMultilevel"/>
    <w:tmpl w:val="EC1216AE"/>
    <w:lvl w:ilvl="0" w:tplc="8BEC5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B0DEA"/>
    <w:multiLevelType w:val="hybridMultilevel"/>
    <w:tmpl w:val="D85A7A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A83F17"/>
    <w:multiLevelType w:val="hybridMultilevel"/>
    <w:tmpl w:val="CCCC24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B1394"/>
    <w:multiLevelType w:val="hybridMultilevel"/>
    <w:tmpl w:val="B6402E9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9" w15:restartNumberingAfterBreak="0">
    <w:nsid w:val="73F83E8D"/>
    <w:multiLevelType w:val="hybridMultilevel"/>
    <w:tmpl w:val="5D285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44C99"/>
    <w:multiLevelType w:val="hybridMultilevel"/>
    <w:tmpl w:val="FE7ED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C1590"/>
    <w:multiLevelType w:val="hybridMultilevel"/>
    <w:tmpl w:val="BA5C0D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D15C2F"/>
    <w:multiLevelType w:val="multilevel"/>
    <w:tmpl w:val="0A409C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u w:val="none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F5B0B1C"/>
    <w:multiLevelType w:val="hybridMultilevel"/>
    <w:tmpl w:val="DB387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735061">
    <w:abstractNumId w:val="29"/>
  </w:num>
  <w:num w:numId="2" w16cid:durableId="470251577">
    <w:abstractNumId w:val="7"/>
  </w:num>
  <w:num w:numId="3" w16cid:durableId="607080827">
    <w:abstractNumId w:val="6"/>
  </w:num>
  <w:num w:numId="4" w16cid:durableId="154997300">
    <w:abstractNumId w:val="32"/>
  </w:num>
  <w:num w:numId="5" w16cid:durableId="1436559538">
    <w:abstractNumId w:val="36"/>
  </w:num>
  <w:num w:numId="6" w16cid:durableId="893351592">
    <w:abstractNumId w:val="3"/>
  </w:num>
  <w:num w:numId="7" w16cid:durableId="1322077103">
    <w:abstractNumId w:val="19"/>
  </w:num>
  <w:num w:numId="8" w16cid:durableId="654145984">
    <w:abstractNumId w:val="26"/>
  </w:num>
  <w:num w:numId="9" w16cid:durableId="1930001618">
    <w:abstractNumId w:val="10"/>
  </w:num>
  <w:num w:numId="10" w16cid:durableId="1469859593">
    <w:abstractNumId w:val="38"/>
  </w:num>
  <w:num w:numId="11" w16cid:durableId="1239290387">
    <w:abstractNumId w:val="15"/>
  </w:num>
  <w:num w:numId="12" w16cid:durableId="411708568">
    <w:abstractNumId w:val="2"/>
  </w:num>
  <w:num w:numId="13" w16cid:durableId="1649632325">
    <w:abstractNumId w:val="33"/>
  </w:num>
  <w:num w:numId="14" w16cid:durableId="1156914463">
    <w:abstractNumId w:val="11"/>
  </w:num>
  <w:num w:numId="15" w16cid:durableId="1100838474">
    <w:abstractNumId w:val="1"/>
  </w:num>
  <w:num w:numId="16" w16cid:durableId="92629723">
    <w:abstractNumId w:val="8"/>
  </w:num>
  <w:num w:numId="17" w16cid:durableId="1433353393">
    <w:abstractNumId w:val="17"/>
  </w:num>
  <w:num w:numId="18" w16cid:durableId="1236281596">
    <w:abstractNumId w:val="23"/>
  </w:num>
  <w:num w:numId="19" w16cid:durableId="1374767947">
    <w:abstractNumId w:val="30"/>
  </w:num>
  <w:num w:numId="20" w16cid:durableId="1701200492">
    <w:abstractNumId w:val="37"/>
  </w:num>
  <w:num w:numId="21" w16cid:durableId="1424835416">
    <w:abstractNumId w:val="22"/>
  </w:num>
  <w:num w:numId="22" w16cid:durableId="1518884171">
    <w:abstractNumId w:val="25"/>
  </w:num>
  <w:num w:numId="23" w16cid:durableId="737093608">
    <w:abstractNumId w:val="16"/>
  </w:num>
  <w:num w:numId="24" w16cid:durableId="1304696303">
    <w:abstractNumId w:val="5"/>
  </w:num>
  <w:num w:numId="25" w16cid:durableId="398212265">
    <w:abstractNumId w:val="40"/>
  </w:num>
  <w:num w:numId="26" w16cid:durableId="1937978967">
    <w:abstractNumId w:val="28"/>
  </w:num>
  <w:num w:numId="27" w16cid:durableId="864902538">
    <w:abstractNumId w:val="9"/>
  </w:num>
  <w:num w:numId="28" w16cid:durableId="1696223731">
    <w:abstractNumId w:val="13"/>
  </w:num>
  <w:num w:numId="29" w16cid:durableId="1550219517">
    <w:abstractNumId w:val="0"/>
  </w:num>
  <w:num w:numId="30" w16cid:durableId="1661230163">
    <w:abstractNumId w:val="42"/>
  </w:num>
  <w:num w:numId="31" w16cid:durableId="145442707">
    <w:abstractNumId w:val="14"/>
  </w:num>
  <w:num w:numId="32" w16cid:durableId="309598151">
    <w:abstractNumId w:val="39"/>
  </w:num>
  <w:num w:numId="33" w16cid:durableId="1884753213">
    <w:abstractNumId w:val="31"/>
  </w:num>
  <w:num w:numId="34" w16cid:durableId="1597398373">
    <w:abstractNumId w:val="21"/>
  </w:num>
  <w:num w:numId="35" w16cid:durableId="1789858170">
    <w:abstractNumId w:val="12"/>
  </w:num>
  <w:num w:numId="36" w16cid:durableId="1403721845">
    <w:abstractNumId w:val="24"/>
  </w:num>
  <w:num w:numId="37" w16cid:durableId="1161000404">
    <w:abstractNumId w:val="20"/>
  </w:num>
  <w:num w:numId="38" w16cid:durableId="1338271054">
    <w:abstractNumId w:val="27"/>
  </w:num>
  <w:num w:numId="39" w16cid:durableId="190261538">
    <w:abstractNumId w:val="43"/>
  </w:num>
  <w:num w:numId="40" w16cid:durableId="301276091">
    <w:abstractNumId w:val="35"/>
  </w:num>
  <w:num w:numId="41" w16cid:durableId="1914703562">
    <w:abstractNumId w:val="18"/>
  </w:num>
  <w:num w:numId="42" w16cid:durableId="596716624">
    <w:abstractNumId w:val="4"/>
  </w:num>
  <w:num w:numId="43" w16cid:durableId="2124884245">
    <w:abstractNumId w:val="34"/>
  </w:num>
  <w:num w:numId="44" w16cid:durableId="2525126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E"/>
    <w:rsid w:val="00006278"/>
    <w:rsid w:val="000A04B1"/>
    <w:rsid w:val="000A1015"/>
    <w:rsid w:val="001B227A"/>
    <w:rsid w:val="001C51DC"/>
    <w:rsid w:val="001D145C"/>
    <w:rsid w:val="001E5AA4"/>
    <w:rsid w:val="002A54D7"/>
    <w:rsid w:val="002F0FDD"/>
    <w:rsid w:val="002F719B"/>
    <w:rsid w:val="00351540"/>
    <w:rsid w:val="003615F5"/>
    <w:rsid w:val="003816CE"/>
    <w:rsid w:val="003967CC"/>
    <w:rsid w:val="00397F49"/>
    <w:rsid w:val="00466291"/>
    <w:rsid w:val="00546100"/>
    <w:rsid w:val="00615366"/>
    <w:rsid w:val="0061553F"/>
    <w:rsid w:val="00620088"/>
    <w:rsid w:val="00636524"/>
    <w:rsid w:val="00695FBB"/>
    <w:rsid w:val="00697D7D"/>
    <w:rsid w:val="006D3FF7"/>
    <w:rsid w:val="00712DB5"/>
    <w:rsid w:val="007203D3"/>
    <w:rsid w:val="00737CCC"/>
    <w:rsid w:val="00740619"/>
    <w:rsid w:val="0074333F"/>
    <w:rsid w:val="00745A2B"/>
    <w:rsid w:val="00793966"/>
    <w:rsid w:val="00804569"/>
    <w:rsid w:val="00846ADF"/>
    <w:rsid w:val="008A3A05"/>
    <w:rsid w:val="008D2626"/>
    <w:rsid w:val="00901A65"/>
    <w:rsid w:val="009140BF"/>
    <w:rsid w:val="0092386C"/>
    <w:rsid w:val="0096538D"/>
    <w:rsid w:val="009B359A"/>
    <w:rsid w:val="009B5FC3"/>
    <w:rsid w:val="009E0663"/>
    <w:rsid w:val="00A04B50"/>
    <w:rsid w:val="00A80215"/>
    <w:rsid w:val="00AB4154"/>
    <w:rsid w:val="00AD69D2"/>
    <w:rsid w:val="00B320B3"/>
    <w:rsid w:val="00B55BDD"/>
    <w:rsid w:val="00BC081C"/>
    <w:rsid w:val="00BF1240"/>
    <w:rsid w:val="00C30016"/>
    <w:rsid w:val="00C44AAC"/>
    <w:rsid w:val="00C9469B"/>
    <w:rsid w:val="00CB2663"/>
    <w:rsid w:val="00D14DD0"/>
    <w:rsid w:val="00DA344D"/>
    <w:rsid w:val="00DB069E"/>
    <w:rsid w:val="00E21F51"/>
    <w:rsid w:val="00E749FD"/>
    <w:rsid w:val="00EC7F10"/>
    <w:rsid w:val="00ED1D7A"/>
    <w:rsid w:val="00ED7D76"/>
    <w:rsid w:val="00F1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25AF3"/>
  <w15:chartTrackingRefBased/>
  <w15:docId w15:val="{FB6A8DBD-4ED5-4FE4-8F47-AB505FC4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5366"/>
    <w:pPr>
      <w:autoSpaceDE w:val="0"/>
      <w:autoSpaceDN w:val="0"/>
      <w:adjustRightInd w:val="0"/>
      <w:spacing w:after="0" w:line="240" w:lineRule="auto"/>
    </w:pPr>
    <w:rPr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L1,Numerowanie,Wypunktowanie,Numeracja załączników,List Paragraph,List Paragraph compact,Normal bullet 2,Paragraphe de liste 2,Reference list,Bullet list,Numbered List,List Paragraph1,1st level - Bullet List Paragraph"/>
    <w:basedOn w:val="Normalny"/>
    <w:link w:val="AkapitzlistZnak"/>
    <w:uiPriority w:val="34"/>
    <w:qFormat/>
    <w:rsid w:val="00804569"/>
    <w:pPr>
      <w:ind w:left="720"/>
      <w:contextualSpacing/>
    </w:pPr>
  </w:style>
  <w:style w:type="table" w:styleId="Tabela-Siatka">
    <w:name w:val="Table Grid"/>
    <w:basedOn w:val="Standardowy"/>
    <w:uiPriority w:val="39"/>
    <w:rsid w:val="00CB2663"/>
    <w:pPr>
      <w:spacing w:after="0" w:line="240" w:lineRule="auto"/>
    </w:pPr>
    <w:rPr>
      <w:rFonts w:asciiTheme="minorHAnsi" w:hAnsiTheme="minorHAnsi" w:cstheme="minorBidi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B26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26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26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6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66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4610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6100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Wypunktowanie Znak,Numeracja załączników Znak,List Paragraph Znak,List Paragraph compact Znak,Normal bullet 2 Znak,Paragraphe de liste 2 Znak,Reference list Znak,Bullet list Znak,Numbered List Znak"/>
    <w:link w:val="Akapitzlist"/>
    <w:uiPriority w:val="34"/>
    <w:qFormat/>
    <w:locked/>
    <w:rsid w:val="00546100"/>
  </w:style>
  <w:style w:type="paragraph" w:styleId="Nagwek">
    <w:name w:val="header"/>
    <w:basedOn w:val="Normalny"/>
    <w:link w:val="NagwekZnak"/>
    <w:uiPriority w:val="99"/>
    <w:unhideWhenUsed/>
    <w:rsid w:val="00E2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1F51"/>
  </w:style>
  <w:style w:type="paragraph" w:styleId="Stopka">
    <w:name w:val="footer"/>
    <w:basedOn w:val="Normalny"/>
    <w:link w:val="StopkaZnak"/>
    <w:uiPriority w:val="99"/>
    <w:unhideWhenUsed/>
    <w:rsid w:val="00E2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F51"/>
  </w:style>
  <w:style w:type="paragraph" w:styleId="NormalnyWeb">
    <w:name w:val="Normal (Web)"/>
    <w:basedOn w:val="Normalny"/>
    <w:uiPriority w:val="99"/>
    <w:semiHidden/>
    <w:unhideWhenUsed/>
    <w:rsid w:val="00E21F51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pl-PL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ED1D7A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5F5"/>
    <w:pPr>
      <w:spacing w:after="0" w:line="240" w:lineRule="auto"/>
    </w:pPr>
    <w:rPr>
      <w:rFonts w:asciiTheme="minorHAnsi" w:eastAsiaTheme="minorEastAsia" w:hAnsiTheme="minorHAnsi" w:cstheme="minorBidi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5F5"/>
    <w:rPr>
      <w:rFonts w:asciiTheme="minorHAnsi" w:eastAsiaTheme="minorEastAsia" w:hAnsiTheme="minorHAnsi" w:cstheme="minorBidi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5F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2F0FDD"/>
    <w:pPr>
      <w:spacing w:after="0" w:line="240" w:lineRule="auto"/>
    </w:pPr>
    <w:rPr>
      <w:rFonts w:asciiTheme="minorHAnsi" w:eastAsiaTheme="minorEastAsia" w:hAnsiTheme="minorHAnsi" w:cstheme="minorBidi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F0FDD"/>
    <w:pPr>
      <w:spacing w:after="0" w:line="240" w:lineRule="auto"/>
    </w:pPr>
    <w:rPr>
      <w:rFonts w:asciiTheme="minorHAnsi" w:eastAsiaTheme="minorEastAsia" w:hAnsiTheme="minorHAnsi" w:cstheme="minorBidi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C4BCD-A929-48D5-8E48-013414B2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Ciesielska</dc:creator>
  <cp:keywords/>
  <dc:description/>
  <cp:lastModifiedBy>Piotr Kapalski</cp:lastModifiedBy>
  <cp:revision>8</cp:revision>
  <cp:lastPrinted>2024-08-12T13:02:00Z</cp:lastPrinted>
  <dcterms:created xsi:type="dcterms:W3CDTF">2024-08-12T13:17:00Z</dcterms:created>
  <dcterms:modified xsi:type="dcterms:W3CDTF">2024-08-12T13:28:00Z</dcterms:modified>
</cp:coreProperties>
</file>